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502" w:rsidRPr="00454643" w:rsidRDefault="00BF6502" w:rsidP="00BF6502">
      <w:pPr>
        <w:keepNext/>
        <w:pBdr>
          <w:top w:val="single" w:sz="4" w:space="1" w:color="auto"/>
          <w:left w:val="single" w:sz="4" w:space="4" w:color="auto"/>
          <w:bottom w:val="single" w:sz="4" w:space="1" w:color="auto"/>
          <w:right w:val="single" w:sz="4" w:space="4" w:color="auto"/>
        </w:pBdr>
        <w:outlineLvl w:val="0"/>
        <w:rPr>
          <w:rFonts w:ascii="Calibri" w:hAnsi="Calibri" w:cs="Arial"/>
          <w:b/>
          <w:bCs/>
          <w:color w:val="0070C0"/>
          <w:sz w:val="28"/>
          <w:szCs w:val="28"/>
        </w:rPr>
      </w:pPr>
      <w:r w:rsidRPr="004731D1">
        <w:rPr>
          <w:rFonts w:ascii="Calibri" w:hAnsi="Calibri" w:cs="Arial"/>
          <w:b/>
          <w:bCs/>
          <w:color w:val="0070C0"/>
          <w:sz w:val="28"/>
          <w:szCs w:val="28"/>
        </w:rPr>
        <w:t xml:space="preserve">Comment bénéficier du soutien au reboisement </w:t>
      </w:r>
      <w:proofErr w:type="spellStart"/>
      <w:r w:rsidRPr="004731D1">
        <w:rPr>
          <w:rFonts w:ascii="Calibri" w:hAnsi="Calibri" w:cs="Arial"/>
          <w:b/>
          <w:bCs/>
          <w:color w:val="0070C0"/>
          <w:sz w:val="28"/>
          <w:szCs w:val="28"/>
        </w:rPr>
        <w:t>populicole</w:t>
      </w:r>
      <w:proofErr w:type="spellEnd"/>
      <w:r w:rsidRPr="004731D1">
        <w:rPr>
          <w:rFonts w:ascii="Calibri" w:hAnsi="Calibri" w:cs="Arial"/>
          <w:b/>
          <w:bCs/>
          <w:color w:val="0070C0"/>
          <w:sz w:val="28"/>
          <w:szCs w:val="28"/>
        </w:rPr>
        <w:t xml:space="preserve"> mise en place par la région Centre — Val de L</w:t>
      </w:r>
      <w:r>
        <w:rPr>
          <w:rFonts w:ascii="Calibri" w:hAnsi="Calibri" w:cs="Arial"/>
          <w:b/>
          <w:bCs/>
          <w:color w:val="0070C0"/>
          <w:sz w:val="28"/>
          <w:szCs w:val="28"/>
        </w:rPr>
        <w:t xml:space="preserve">oire dans le cadre </w:t>
      </w:r>
      <w:r w:rsidRPr="00454643">
        <w:rPr>
          <w:rFonts w:ascii="Calibri" w:hAnsi="Calibri" w:cs="Arial"/>
          <w:b/>
          <w:bCs/>
          <w:color w:val="0070C0"/>
          <w:sz w:val="28"/>
          <w:szCs w:val="28"/>
        </w:rPr>
        <w:t>CAP</w:t>
      </w:r>
      <w:r>
        <w:rPr>
          <w:rFonts w:ascii="Calibri" w:hAnsi="Calibri" w:cs="Arial"/>
          <w:b/>
          <w:bCs/>
          <w:color w:val="0070C0"/>
          <w:sz w:val="28"/>
          <w:szCs w:val="28"/>
        </w:rPr>
        <w:t xml:space="preserve"> filière 2023-2027</w:t>
      </w:r>
    </w:p>
    <w:p w:rsidR="00BF6502" w:rsidRPr="007363F2" w:rsidRDefault="00BF6502" w:rsidP="00BF6502">
      <w:pPr>
        <w:pStyle w:val="Titre2"/>
        <w:jc w:val="both"/>
        <w:rPr>
          <w:rFonts w:ascii="Calibri" w:hAnsi="Calibri"/>
          <w:color w:val="0070C0"/>
          <w:sz w:val="24"/>
          <w:szCs w:val="24"/>
        </w:rPr>
      </w:pPr>
      <w:r>
        <w:rPr>
          <w:rFonts w:ascii="Calibri" w:hAnsi="Calibri"/>
          <w:color w:val="0070C0"/>
          <w:sz w:val="24"/>
          <w:szCs w:val="24"/>
        </w:rPr>
        <w:t xml:space="preserve">Qui sont les bénéficiaires ? </w:t>
      </w:r>
    </w:p>
    <w:p w:rsidR="00BF6502" w:rsidRDefault="00BF6502" w:rsidP="00BF6502">
      <w:pPr>
        <w:jc w:val="both"/>
        <w:rPr>
          <w:rFonts w:ascii="Calibri" w:eastAsia="Calibri" w:hAnsi="Calibri"/>
        </w:rPr>
      </w:pPr>
      <w:r>
        <w:rPr>
          <w:rFonts w:ascii="Calibri" w:eastAsia="Calibri" w:hAnsi="Calibri"/>
        </w:rPr>
        <w:t xml:space="preserve">Les bénéficiaires de cette aide sont les particuliers propriétaires de parcelles de peuplier, personnes physiques ou morales, qui souhaitent les renouveler. </w:t>
      </w:r>
    </w:p>
    <w:p w:rsidR="00BF6502" w:rsidRDefault="00BF6502" w:rsidP="00BF6502">
      <w:pPr>
        <w:jc w:val="both"/>
        <w:rPr>
          <w:rFonts w:ascii="Calibri" w:eastAsia="Calibri" w:hAnsi="Calibri"/>
          <w:i/>
        </w:rPr>
      </w:pPr>
    </w:p>
    <w:p w:rsidR="00BF6502" w:rsidRPr="00C6009C" w:rsidRDefault="00BF6502" w:rsidP="00DF724B">
      <w:pPr>
        <w:pBdr>
          <w:top w:val="single" w:sz="4" w:space="1" w:color="auto"/>
          <w:left w:val="single" w:sz="4" w:space="4" w:color="auto"/>
          <w:bottom w:val="single" w:sz="4" w:space="1" w:color="auto"/>
          <w:right w:val="single" w:sz="4" w:space="4" w:color="auto"/>
        </w:pBdr>
        <w:jc w:val="both"/>
        <w:rPr>
          <w:rFonts w:ascii="Calibri" w:eastAsia="Calibri" w:hAnsi="Calibri"/>
          <w:b/>
          <w:sz w:val="22"/>
          <w:szCs w:val="22"/>
        </w:rPr>
      </w:pPr>
      <w:r w:rsidRPr="00C6009C">
        <w:rPr>
          <w:rFonts w:ascii="Calibri" w:eastAsia="Calibri" w:hAnsi="Calibri"/>
          <w:b/>
          <w:sz w:val="22"/>
          <w:szCs w:val="22"/>
        </w:rPr>
        <w:t xml:space="preserve">POUR LES REBOISEMENTS UNIQUEMENT </w:t>
      </w:r>
    </w:p>
    <w:p w:rsidR="00DF724B" w:rsidRPr="00DF724B" w:rsidRDefault="00BF6502" w:rsidP="00DF724B">
      <w:pPr>
        <w:pBdr>
          <w:top w:val="single" w:sz="4" w:space="1" w:color="auto"/>
          <w:left w:val="single" w:sz="4" w:space="4" w:color="auto"/>
          <w:bottom w:val="single" w:sz="4" w:space="1" w:color="auto"/>
          <w:right w:val="single" w:sz="4" w:space="4" w:color="auto"/>
        </w:pBdr>
        <w:jc w:val="both"/>
        <w:rPr>
          <w:rFonts w:ascii="Calibri" w:eastAsia="Calibri" w:hAnsi="Calibri"/>
          <w:sz w:val="22"/>
          <w:szCs w:val="22"/>
        </w:rPr>
      </w:pPr>
      <w:r w:rsidRPr="00C6009C">
        <w:rPr>
          <w:rFonts w:ascii="Calibri" w:eastAsia="Calibri" w:hAnsi="Calibri"/>
          <w:sz w:val="22"/>
          <w:szCs w:val="22"/>
        </w:rPr>
        <w:t>Le peuplier doit être adapté à la station forestière en particulier aux potentialités du sol, et ne concerne pas l’installation de nouvelles peupleraies sur les prairies, lan</w:t>
      </w:r>
      <w:r>
        <w:rPr>
          <w:rFonts w:ascii="Calibri" w:eastAsia="Calibri" w:hAnsi="Calibri"/>
          <w:sz w:val="22"/>
          <w:szCs w:val="22"/>
        </w:rPr>
        <w:t>des ou terres agricoles (1</w:t>
      </w:r>
      <w:r w:rsidRPr="00D96F44">
        <w:rPr>
          <w:rFonts w:ascii="Calibri" w:eastAsia="Calibri" w:hAnsi="Calibri"/>
          <w:sz w:val="22"/>
          <w:szCs w:val="22"/>
          <w:vertAlign w:val="superscript"/>
        </w:rPr>
        <w:t>er</w:t>
      </w:r>
      <w:r>
        <w:rPr>
          <w:rFonts w:ascii="Calibri" w:eastAsia="Calibri" w:hAnsi="Calibri"/>
          <w:sz w:val="22"/>
          <w:szCs w:val="22"/>
        </w:rPr>
        <w:t xml:space="preserve"> </w:t>
      </w:r>
      <w:r w:rsidR="00DF724B">
        <w:rPr>
          <w:rFonts w:ascii="Calibri" w:eastAsia="Calibri" w:hAnsi="Calibri"/>
          <w:sz w:val="22"/>
          <w:szCs w:val="22"/>
        </w:rPr>
        <w:t>boisement)</w:t>
      </w:r>
      <w:r w:rsidR="00E71CDD">
        <w:rPr>
          <w:rFonts w:ascii="Calibri" w:eastAsia="Calibri" w:hAnsi="Calibri"/>
          <w:sz w:val="22"/>
          <w:szCs w:val="22"/>
        </w:rPr>
        <w:t>.</w:t>
      </w:r>
    </w:p>
    <w:p w:rsidR="00BF6502" w:rsidRPr="00C6009C" w:rsidRDefault="00BF6502" w:rsidP="00BF6502">
      <w:pPr>
        <w:pBdr>
          <w:top w:val="single" w:sz="4" w:space="1" w:color="auto"/>
          <w:left w:val="single" w:sz="4" w:space="4" w:color="auto"/>
          <w:bottom w:val="single" w:sz="4" w:space="1" w:color="auto"/>
          <w:right w:val="single" w:sz="4" w:space="4" w:color="auto"/>
        </w:pBdr>
        <w:jc w:val="both"/>
        <w:rPr>
          <w:rFonts w:ascii="Calibri" w:eastAsia="Calibri" w:hAnsi="Calibri"/>
          <w:b/>
          <w:sz w:val="22"/>
          <w:szCs w:val="22"/>
        </w:rPr>
      </w:pPr>
      <w:r w:rsidRPr="00C6009C">
        <w:rPr>
          <w:rFonts w:ascii="Calibri" w:eastAsia="Calibri" w:hAnsi="Calibri"/>
          <w:b/>
          <w:sz w:val="22"/>
          <w:szCs w:val="22"/>
        </w:rPr>
        <w:t>N° SIRET</w:t>
      </w:r>
    </w:p>
    <w:p w:rsidR="00BF6502" w:rsidRPr="00C6009C" w:rsidRDefault="00BF6502" w:rsidP="00BF6502">
      <w:pPr>
        <w:pBdr>
          <w:top w:val="single" w:sz="4" w:space="1" w:color="auto"/>
          <w:left w:val="single" w:sz="4" w:space="4" w:color="auto"/>
          <w:bottom w:val="single" w:sz="4" w:space="1" w:color="auto"/>
          <w:right w:val="single" w:sz="4" w:space="4" w:color="auto"/>
        </w:pBdr>
        <w:jc w:val="both"/>
        <w:rPr>
          <w:rFonts w:ascii="Calibri" w:eastAsia="Calibri" w:hAnsi="Calibri"/>
          <w:sz w:val="22"/>
          <w:szCs w:val="22"/>
        </w:rPr>
      </w:pPr>
      <w:r w:rsidRPr="00C6009C">
        <w:rPr>
          <w:rFonts w:ascii="Calibri" w:eastAsia="Calibri" w:hAnsi="Calibri"/>
          <w:sz w:val="22"/>
          <w:szCs w:val="22"/>
        </w:rPr>
        <w:t xml:space="preserve">L’identification du propriétaire comme un sylviculteur grâce à </w:t>
      </w:r>
      <w:r w:rsidR="00B44BE7">
        <w:rPr>
          <w:rFonts w:ascii="Calibri" w:eastAsia="Calibri" w:hAnsi="Calibri"/>
          <w:sz w:val="22"/>
          <w:szCs w:val="22"/>
        </w:rPr>
        <w:t xml:space="preserve">un </w:t>
      </w:r>
      <w:r w:rsidRPr="00C6009C">
        <w:rPr>
          <w:rFonts w:ascii="Calibri" w:eastAsia="Calibri" w:hAnsi="Calibri"/>
          <w:sz w:val="22"/>
          <w:szCs w:val="22"/>
        </w:rPr>
        <w:t xml:space="preserve">n° SIRET sera nécessaire au bénéfice de l’aide et vous sera demandé pour son versement. Son obtention est gratuite et doit se faire en ligne sur le site le guichet électronique unique des formalités d’entreprises sur le site </w:t>
      </w:r>
      <w:proofErr w:type="gramStart"/>
      <w:r w:rsidRPr="00C6009C">
        <w:rPr>
          <w:rFonts w:ascii="Calibri" w:eastAsia="Calibri" w:hAnsi="Calibri"/>
          <w:sz w:val="22"/>
          <w:szCs w:val="22"/>
        </w:rPr>
        <w:t>inpi.fr .</w:t>
      </w:r>
      <w:proofErr w:type="gramEnd"/>
    </w:p>
    <w:p w:rsidR="00BF6502" w:rsidRPr="004358D7" w:rsidRDefault="00BF6502" w:rsidP="00BF6502">
      <w:pPr>
        <w:pStyle w:val="Titre2"/>
        <w:jc w:val="both"/>
        <w:rPr>
          <w:rFonts w:ascii="Calibri" w:hAnsi="Calibri"/>
          <w:color w:val="0070C0"/>
          <w:sz w:val="24"/>
          <w:szCs w:val="24"/>
        </w:rPr>
      </w:pPr>
      <w:r>
        <w:rPr>
          <w:rFonts w:ascii="Calibri" w:hAnsi="Calibri"/>
          <w:color w:val="0070C0"/>
          <w:sz w:val="24"/>
          <w:szCs w:val="24"/>
        </w:rPr>
        <w:t>Quels sont les montants ?</w:t>
      </w:r>
    </w:p>
    <w:p w:rsidR="00BF6502" w:rsidRPr="002D4C01" w:rsidRDefault="00BF6502" w:rsidP="00BF6502">
      <w:pPr>
        <w:jc w:val="both"/>
        <w:rPr>
          <w:rFonts w:ascii="Calibri" w:hAnsi="Calibri"/>
        </w:rPr>
      </w:pPr>
      <w:r>
        <w:rPr>
          <w:rFonts w:ascii="Calibri" w:hAnsi="Calibri"/>
        </w:rPr>
        <w:t>Les coûts de la plantation sont éligibles en fonction du revenu perçu lors de la récolte du peuplement à renouveler selon les deux modalités suivantes :</w:t>
      </w:r>
    </w:p>
    <w:p w:rsidR="00BF6502" w:rsidRDefault="00BF6502" w:rsidP="00BF6502">
      <w:pPr>
        <w:jc w:val="both"/>
        <w:rPr>
          <w:rFonts w:asciiTheme="minorHAnsi" w:eastAsia="Calibri" w:hAnsiTheme="minorHAnsi"/>
        </w:rPr>
      </w:pPr>
      <w:r>
        <w:rPr>
          <w:rFonts w:asciiTheme="minorHAnsi" w:eastAsia="Calibri" w:hAnsiTheme="minorHAnsi"/>
        </w:rPr>
        <w:t>— pour les peupleraies de qualité convenable (</w:t>
      </w:r>
      <w:r>
        <w:rPr>
          <w:rFonts w:asciiTheme="minorHAnsi" w:hAnsiTheme="minorHAnsi"/>
        </w:rPr>
        <w:t>mesure C6-1)</w:t>
      </w:r>
      <w:r>
        <w:rPr>
          <w:rFonts w:asciiTheme="minorHAnsi" w:eastAsia="Calibri" w:hAnsiTheme="minorHAnsi"/>
        </w:rPr>
        <w:t>, dont la recette est supérieure à 4500</w:t>
      </w:r>
      <w:r w:rsidRPr="00701B8B">
        <w:rPr>
          <w:rFonts w:asciiTheme="minorHAnsi" w:eastAsia="Calibri" w:hAnsiTheme="minorHAnsi"/>
        </w:rPr>
        <w:t>€</w:t>
      </w:r>
      <w:r>
        <w:rPr>
          <w:rFonts w:asciiTheme="minorHAnsi" w:eastAsia="Calibri" w:hAnsiTheme="minorHAnsi"/>
        </w:rPr>
        <w:t>/ha, le montant de l’aide est de 25% du coût de la plantation plafonnée à 1760</w:t>
      </w:r>
      <w:r w:rsidRPr="00701B8B">
        <w:rPr>
          <w:rFonts w:asciiTheme="minorHAnsi" w:eastAsia="Calibri" w:hAnsiTheme="minorHAnsi"/>
        </w:rPr>
        <w:t>€</w:t>
      </w:r>
      <w:r>
        <w:rPr>
          <w:rFonts w:asciiTheme="minorHAnsi" w:eastAsia="Calibri" w:hAnsiTheme="minorHAnsi"/>
        </w:rPr>
        <w:t>/ha (soit une aide effective de 440</w:t>
      </w:r>
      <w:r w:rsidRPr="00701B8B">
        <w:rPr>
          <w:rFonts w:asciiTheme="minorHAnsi" w:eastAsia="Calibri" w:hAnsiTheme="minorHAnsi"/>
        </w:rPr>
        <w:t>€</w:t>
      </w:r>
      <w:r>
        <w:rPr>
          <w:rFonts w:asciiTheme="minorHAnsi" w:eastAsia="Calibri" w:hAnsiTheme="minorHAnsi"/>
        </w:rPr>
        <w:t>/ha ce qui représente 2,50</w:t>
      </w:r>
      <w:r w:rsidRPr="00701B8B">
        <w:rPr>
          <w:rFonts w:asciiTheme="minorHAnsi" w:eastAsia="Calibri" w:hAnsiTheme="minorHAnsi"/>
        </w:rPr>
        <w:t>€</w:t>
      </w:r>
      <w:r>
        <w:rPr>
          <w:rFonts w:asciiTheme="minorHAnsi" w:eastAsia="Calibri" w:hAnsiTheme="minorHAnsi"/>
        </w:rPr>
        <w:t>/plant pour 176 plants/ha) ;</w:t>
      </w:r>
    </w:p>
    <w:p w:rsidR="00BF6502" w:rsidRPr="007363F2" w:rsidRDefault="00BF6502" w:rsidP="00BF6502">
      <w:pPr>
        <w:jc w:val="both"/>
        <w:rPr>
          <w:rStyle w:val="Lienhypertexte"/>
          <w:rFonts w:asciiTheme="minorHAnsi" w:eastAsia="Calibri" w:hAnsiTheme="minorHAnsi"/>
          <w:color w:val="auto"/>
          <w:u w:val="none"/>
        </w:rPr>
      </w:pPr>
      <w:r>
        <w:rPr>
          <w:rFonts w:asciiTheme="minorHAnsi" w:eastAsia="Calibri" w:hAnsiTheme="minorHAnsi"/>
        </w:rPr>
        <w:t>— pour les peupleraies de qualité médiocre, souvent abandonnées ou régressées en taillis de peuplier (mesure C6-2), le montant de l’aide est de 50% du coût de la plantation plafonnée à 1760</w:t>
      </w:r>
      <w:r w:rsidRPr="00701B8B">
        <w:rPr>
          <w:rFonts w:asciiTheme="minorHAnsi" w:eastAsia="Calibri" w:hAnsiTheme="minorHAnsi"/>
        </w:rPr>
        <w:t>€</w:t>
      </w:r>
      <w:r>
        <w:rPr>
          <w:rFonts w:asciiTheme="minorHAnsi" w:eastAsia="Calibri" w:hAnsiTheme="minorHAnsi"/>
        </w:rPr>
        <w:t>/ha (soit une aide effective de 880</w:t>
      </w:r>
      <w:r w:rsidRPr="00701B8B">
        <w:rPr>
          <w:rFonts w:asciiTheme="minorHAnsi" w:eastAsia="Calibri" w:hAnsiTheme="minorHAnsi"/>
        </w:rPr>
        <w:t>€</w:t>
      </w:r>
      <w:r>
        <w:rPr>
          <w:rFonts w:asciiTheme="minorHAnsi" w:eastAsia="Calibri" w:hAnsiTheme="minorHAnsi"/>
        </w:rPr>
        <w:t>/ha ce qui représente 5</w:t>
      </w:r>
      <w:r w:rsidRPr="00701B8B">
        <w:rPr>
          <w:rFonts w:asciiTheme="minorHAnsi" w:eastAsia="Calibri" w:hAnsiTheme="minorHAnsi"/>
        </w:rPr>
        <w:t>€</w:t>
      </w:r>
      <w:r>
        <w:rPr>
          <w:rFonts w:asciiTheme="minorHAnsi" w:eastAsia="Calibri" w:hAnsiTheme="minorHAnsi"/>
        </w:rPr>
        <w:t xml:space="preserve">/plant pour 176 plants/ha). </w:t>
      </w:r>
      <w:r w:rsidRPr="00CA3515">
        <w:rPr>
          <w:rFonts w:asciiTheme="minorHAnsi" w:eastAsia="Calibri" w:hAnsiTheme="minorHAnsi"/>
        </w:rPr>
        <w:t xml:space="preserve">Cette aide peut venir en abondement de l’aide nationale relative à la charte </w:t>
      </w:r>
      <w:r>
        <w:rPr>
          <w:rFonts w:asciiTheme="minorHAnsi" w:eastAsia="Calibri" w:hAnsiTheme="minorHAnsi"/>
        </w:rPr>
        <w:t>« </w:t>
      </w:r>
      <w:r w:rsidRPr="00CA3515">
        <w:rPr>
          <w:rFonts w:asciiTheme="minorHAnsi" w:eastAsia="Calibri" w:hAnsiTheme="minorHAnsi"/>
        </w:rPr>
        <w:t>Merci le Peuplier</w:t>
      </w:r>
      <w:r>
        <w:rPr>
          <w:rFonts w:asciiTheme="minorHAnsi" w:eastAsia="Calibri" w:hAnsiTheme="minorHAnsi"/>
        </w:rPr>
        <w:t> ». L</w:t>
      </w:r>
      <w:r w:rsidRPr="00CA3515">
        <w:rPr>
          <w:rFonts w:asciiTheme="minorHAnsi" w:eastAsia="Calibri" w:hAnsiTheme="minorHAnsi"/>
        </w:rPr>
        <w:t>a charte (entr</w:t>
      </w:r>
      <w:r>
        <w:rPr>
          <w:rFonts w:asciiTheme="minorHAnsi" w:eastAsia="Calibri" w:hAnsiTheme="minorHAnsi"/>
        </w:rPr>
        <w:t>eprises signataires et règles) est disponible</w:t>
      </w:r>
      <w:r w:rsidRPr="00CA3515">
        <w:rPr>
          <w:rFonts w:asciiTheme="minorHAnsi" w:eastAsia="Calibri" w:hAnsiTheme="minorHAnsi"/>
        </w:rPr>
        <w:t xml:space="preserve"> sur </w:t>
      </w:r>
      <w:hyperlink r:id="rId7" w:history="1">
        <w:r w:rsidRPr="007D4285">
          <w:rPr>
            <w:rStyle w:val="Lienhypertexte"/>
            <w:rFonts w:asciiTheme="minorHAnsi" w:eastAsia="Calibri" w:hAnsiTheme="minorHAnsi"/>
          </w:rPr>
          <w:t>www.mercilepeuplier.org</w:t>
        </w:r>
      </w:hyperlink>
    </w:p>
    <w:p w:rsidR="00BF6502" w:rsidRDefault="00BF6502" w:rsidP="00BF6502">
      <w:pPr>
        <w:jc w:val="both"/>
        <w:rPr>
          <w:rFonts w:asciiTheme="minorHAnsi" w:eastAsia="Calibri" w:hAnsiTheme="minorHAnsi"/>
        </w:rPr>
      </w:pPr>
    </w:p>
    <w:p w:rsidR="00BF6502" w:rsidRPr="00C6009C" w:rsidRDefault="00BF6502" w:rsidP="00BF6502">
      <w:pPr>
        <w:pBdr>
          <w:top w:val="single" w:sz="4" w:space="1" w:color="auto"/>
          <w:left w:val="single" w:sz="4" w:space="4" w:color="auto"/>
          <w:bottom w:val="single" w:sz="4" w:space="1" w:color="auto"/>
          <w:right w:val="single" w:sz="4" w:space="4" w:color="auto"/>
        </w:pBdr>
        <w:jc w:val="both"/>
        <w:rPr>
          <w:rFonts w:asciiTheme="minorHAnsi" w:eastAsia="Calibri" w:hAnsiTheme="minorHAnsi"/>
          <w:b/>
          <w:sz w:val="22"/>
          <w:szCs w:val="22"/>
        </w:rPr>
      </w:pPr>
      <w:r w:rsidRPr="00C6009C">
        <w:rPr>
          <w:rFonts w:asciiTheme="minorHAnsi" w:eastAsia="Calibri" w:hAnsiTheme="minorHAnsi"/>
          <w:b/>
          <w:sz w:val="22"/>
          <w:szCs w:val="22"/>
        </w:rPr>
        <w:t>PIECES A FOURNIR</w:t>
      </w:r>
    </w:p>
    <w:p w:rsidR="00BF6502" w:rsidRPr="00C6009C" w:rsidRDefault="00BF6502" w:rsidP="00BF6502">
      <w:pPr>
        <w:pBdr>
          <w:top w:val="single" w:sz="4" w:space="1" w:color="auto"/>
          <w:left w:val="single" w:sz="4" w:space="4" w:color="auto"/>
          <w:bottom w:val="single" w:sz="4" w:space="1" w:color="auto"/>
          <w:right w:val="single" w:sz="4" w:space="4" w:color="auto"/>
        </w:pBdr>
        <w:jc w:val="both"/>
        <w:rPr>
          <w:rFonts w:asciiTheme="minorHAnsi" w:eastAsia="Calibri" w:hAnsiTheme="minorHAnsi"/>
          <w:sz w:val="22"/>
          <w:szCs w:val="22"/>
        </w:rPr>
      </w:pPr>
      <w:r w:rsidRPr="00C6009C">
        <w:rPr>
          <w:rFonts w:asciiTheme="minorHAnsi" w:eastAsia="Calibri" w:hAnsiTheme="minorHAnsi"/>
          <w:sz w:val="22"/>
          <w:szCs w:val="22"/>
        </w:rPr>
        <w:t>La facture du montant de la vente sera nécessaire pour justifier le bénéfice de la mesure C6-1 ou de la mesure C6-2. Si les 2 mesures sont demandées, cette dernière devra permettre de faire la distinction de manière probante. Dans le cas contraire, seule la mesure C6-1 sera mobilisée, par défaut.</w:t>
      </w:r>
    </w:p>
    <w:p w:rsidR="00BF6502" w:rsidRPr="00C6009C" w:rsidRDefault="00BF6502" w:rsidP="00BF6502">
      <w:pPr>
        <w:rPr>
          <w:rFonts w:asciiTheme="minorHAnsi" w:eastAsia="Calibri" w:hAnsiTheme="minorHAnsi"/>
        </w:rPr>
      </w:pPr>
    </w:p>
    <w:p w:rsidR="00BF6502" w:rsidRPr="00C6009C" w:rsidRDefault="00BF6502" w:rsidP="00BF6502">
      <w:pPr>
        <w:pBdr>
          <w:top w:val="single" w:sz="4" w:space="1" w:color="auto"/>
          <w:left w:val="single" w:sz="4" w:space="4" w:color="auto"/>
          <w:bottom w:val="single" w:sz="4" w:space="1" w:color="auto"/>
          <w:right w:val="single" w:sz="4" w:space="4" w:color="auto"/>
        </w:pBdr>
        <w:jc w:val="both"/>
        <w:rPr>
          <w:rFonts w:ascii="Calibri" w:eastAsia="Calibri" w:hAnsi="Calibri"/>
          <w:b/>
          <w:sz w:val="22"/>
          <w:szCs w:val="22"/>
        </w:rPr>
      </w:pPr>
      <w:r w:rsidRPr="00C6009C">
        <w:rPr>
          <w:rFonts w:ascii="Calibri" w:eastAsia="Calibri" w:hAnsi="Calibri"/>
          <w:b/>
          <w:sz w:val="22"/>
          <w:szCs w:val="22"/>
        </w:rPr>
        <w:t xml:space="preserve">MONTANT MINIMUM </w:t>
      </w:r>
    </w:p>
    <w:p w:rsidR="00BF6502" w:rsidRPr="00C6009C" w:rsidRDefault="00BF6502" w:rsidP="00BF6502">
      <w:pPr>
        <w:pBdr>
          <w:top w:val="single" w:sz="4" w:space="1" w:color="auto"/>
          <w:left w:val="single" w:sz="4" w:space="4" w:color="auto"/>
          <w:bottom w:val="single" w:sz="4" w:space="1" w:color="auto"/>
          <w:right w:val="single" w:sz="4" w:space="4" w:color="auto"/>
        </w:pBdr>
        <w:jc w:val="both"/>
        <w:rPr>
          <w:rFonts w:ascii="Calibri" w:eastAsia="Calibri" w:hAnsi="Calibri"/>
          <w:sz w:val="22"/>
          <w:szCs w:val="22"/>
        </w:rPr>
      </w:pPr>
      <w:r w:rsidRPr="00C6009C">
        <w:rPr>
          <w:rFonts w:ascii="Calibri" w:eastAsia="Calibri" w:hAnsi="Calibri"/>
          <w:sz w:val="22"/>
          <w:szCs w:val="22"/>
        </w:rPr>
        <w:t xml:space="preserve">Le montant de l’aide versée ne peut être inférieur à 1000 €. Si la mesure C6-1 est mobilisée (aide de 440€/ha), la surface minimale à reboiser est de 2,27 ha. </w:t>
      </w:r>
    </w:p>
    <w:p w:rsidR="00BF6502" w:rsidRDefault="00BF6502" w:rsidP="00BF6502">
      <w:pPr>
        <w:pBdr>
          <w:top w:val="single" w:sz="4" w:space="1" w:color="auto"/>
          <w:left w:val="single" w:sz="4" w:space="4" w:color="auto"/>
          <w:bottom w:val="single" w:sz="4" w:space="1" w:color="auto"/>
          <w:right w:val="single" w:sz="4" w:space="4" w:color="auto"/>
        </w:pBdr>
        <w:jc w:val="both"/>
        <w:rPr>
          <w:rFonts w:ascii="Calibri" w:eastAsia="Calibri" w:hAnsi="Calibri"/>
          <w:sz w:val="22"/>
          <w:szCs w:val="22"/>
        </w:rPr>
      </w:pPr>
      <w:r w:rsidRPr="00C6009C">
        <w:rPr>
          <w:rFonts w:ascii="Calibri" w:eastAsia="Calibri" w:hAnsi="Calibri"/>
          <w:sz w:val="22"/>
          <w:szCs w:val="22"/>
        </w:rPr>
        <w:t>Si la mesure C6-2 est mobilisée (aide de 880€/ha), la surface minimale à reboiser permettant le bénéfice de l’aide est de 1,13 ha.</w:t>
      </w:r>
    </w:p>
    <w:p w:rsidR="00BF6502" w:rsidRPr="007363F2" w:rsidRDefault="00BF6502" w:rsidP="00BF6502">
      <w:pPr>
        <w:pBdr>
          <w:top w:val="single" w:sz="4" w:space="1" w:color="auto"/>
          <w:left w:val="single" w:sz="4" w:space="4" w:color="auto"/>
          <w:bottom w:val="single" w:sz="4" w:space="1" w:color="auto"/>
          <w:right w:val="single" w:sz="4" w:space="4" w:color="auto"/>
        </w:pBdr>
        <w:jc w:val="both"/>
        <w:rPr>
          <w:rFonts w:ascii="Calibri" w:eastAsia="Calibri" w:hAnsi="Calibri"/>
          <w:sz w:val="22"/>
          <w:szCs w:val="22"/>
        </w:rPr>
      </w:pPr>
      <w:r w:rsidRPr="00E33849">
        <w:rPr>
          <w:rFonts w:ascii="Calibri" w:eastAsia="Calibri" w:hAnsi="Calibri"/>
          <w:sz w:val="22"/>
          <w:szCs w:val="22"/>
        </w:rPr>
        <w:t xml:space="preserve">Il est envisageable que plusieurs propriétaires ne pouvant pas </w:t>
      </w:r>
      <w:proofErr w:type="gramStart"/>
      <w:r w:rsidRPr="00E33849">
        <w:rPr>
          <w:rFonts w:ascii="Calibri" w:eastAsia="Calibri" w:hAnsi="Calibri"/>
          <w:sz w:val="22"/>
          <w:szCs w:val="22"/>
        </w:rPr>
        <w:t>bénéficier</w:t>
      </w:r>
      <w:proofErr w:type="gramEnd"/>
      <w:r w:rsidRPr="00E33849">
        <w:rPr>
          <w:rFonts w:ascii="Calibri" w:eastAsia="Calibri" w:hAnsi="Calibri"/>
          <w:sz w:val="22"/>
          <w:szCs w:val="22"/>
        </w:rPr>
        <w:t xml:space="preserve"> de l’aide individuellement en raison du seuil de versement de 1000 € se concertent afin de présenter une demande d’aide commune sous la responsabilité d’un « chef de file ». Ce dernier recevra le montant de l’aide global qu’il s’engagera à reverser individuellement à chaque partenaire. Cette demande d’aide concertée nécessitera la signature d’une convention de partenariat « Chef de file » signée entre le Conseil régional, le chef de file et les propriétaires partenaires définissant ainsi les obligations et responsabilités de chacun.</w:t>
      </w:r>
    </w:p>
    <w:p w:rsidR="00BF6502" w:rsidRDefault="00BF6502" w:rsidP="00BF6502">
      <w:pPr>
        <w:pStyle w:val="Titre2"/>
        <w:jc w:val="both"/>
        <w:rPr>
          <w:rFonts w:ascii="Calibri" w:hAnsi="Calibri"/>
          <w:color w:val="0070C0"/>
          <w:sz w:val="24"/>
          <w:szCs w:val="24"/>
        </w:rPr>
      </w:pPr>
      <w:r w:rsidRPr="00454643">
        <w:rPr>
          <w:rFonts w:ascii="Calibri" w:hAnsi="Calibri"/>
          <w:color w:val="0070C0"/>
          <w:sz w:val="24"/>
          <w:szCs w:val="24"/>
        </w:rPr>
        <w:t xml:space="preserve">Quels sont les </w:t>
      </w:r>
      <w:r>
        <w:rPr>
          <w:rFonts w:ascii="Calibri" w:hAnsi="Calibri"/>
          <w:color w:val="0070C0"/>
          <w:sz w:val="24"/>
          <w:szCs w:val="24"/>
        </w:rPr>
        <w:t xml:space="preserve">engagements ? </w:t>
      </w:r>
    </w:p>
    <w:p w:rsidR="00BF6502" w:rsidRDefault="00BF6502" w:rsidP="00BF6502">
      <w:pPr>
        <w:jc w:val="both"/>
        <w:rPr>
          <w:rFonts w:ascii="Calibri" w:eastAsia="Calibri" w:hAnsi="Calibri"/>
        </w:rPr>
      </w:pPr>
      <w:r>
        <w:rPr>
          <w:rFonts w:ascii="Calibri" w:eastAsia="Calibri" w:hAnsi="Calibri"/>
        </w:rPr>
        <w:t>— le peuplier est adapté aux potentialités du sol, l</w:t>
      </w:r>
      <w:r w:rsidRPr="00A67A83">
        <w:rPr>
          <w:rFonts w:ascii="Calibri" w:eastAsia="Calibri" w:hAnsi="Calibri"/>
        </w:rPr>
        <w:t xml:space="preserve">es plants choisis pour la replantation figurent sur la liste des cultivars de peuplier éligibles aux aides de l’Etat en vigueur disponible à l’adresse suivante : </w:t>
      </w:r>
      <w:hyperlink r:id="rId8" w:history="1">
        <w:r w:rsidRPr="00887D46">
          <w:rPr>
            <w:rStyle w:val="Lienhypertexte"/>
            <w:rFonts w:ascii="Calibri" w:eastAsia="Calibri" w:hAnsi="Calibri"/>
          </w:rPr>
          <w:t>www.peupliersdefrance.org</w:t>
        </w:r>
      </w:hyperlink>
      <w:r>
        <w:rPr>
          <w:rFonts w:ascii="Calibri" w:eastAsia="Calibri" w:hAnsi="Calibri"/>
        </w:rPr>
        <w:t xml:space="preserve"> et ils sont adaptés à la station forestière ;</w:t>
      </w:r>
    </w:p>
    <w:p w:rsidR="00BF6502" w:rsidRDefault="00BF6502" w:rsidP="00BF6502">
      <w:pPr>
        <w:jc w:val="both"/>
        <w:rPr>
          <w:rFonts w:ascii="Calibri" w:eastAsia="Calibri" w:hAnsi="Calibri"/>
        </w:rPr>
      </w:pPr>
      <w:r>
        <w:rPr>
          <w:rFonts w:ascii="Calibri" w:eastAsia="Calibri" w:hAnsi="Calibri"/>
        </w:rPr>
        <w:t>— les cultivars sont diversifiés au-delà de 3 ha contigus ;</w:t>
      </w:r>
    </w:p>
    <w:p w:rsidR="00BF6502" w:rsidRDefault="00BF6502" w:rsidP="00BF6502">
      <w:pPr>
        <w:jc w:val="both"/>
        <w:rPr>
          <w:rFonts w:ascii="Calibri" w:eastAsia="Calibri" w:hAnsi="Calibri"/>
        </w:rPr>
      </w:pPr>
      <w:r>
        <w:rPr>
          <w:rFonts w:ascii="Calibri" w:eastAsia="Calibri" w:hAnsi="Calibri"/>
        </w:rPr>
        <w:lastRenderedPageBreak/>
        <w:t xml:space="preserve">— la densité de plantation sera comprise </w:t>
      </w:r>
      <w:r w:rsidRPr="00A67A83">
        <w:rPr>
          <w:rFonts w:ascii="Calibri" w:eastAsia="Calibri" w:hAnsi="Calibri"/>
        </w:rPr>
        <w:t>e</w:t>
      </w:r>
      <w:r>
        <w:rPr>
          <w:rFonts w:ascii="Calibri" w:eastAsia="Calibri" w:hAnsi="Calibri"/>
        </w:rPr>
        <w:t>ntre 156 plants/ha (soit 8</w:t>
      </w:r>
      <w:r>
        <w:rPr>
          <w:rFonts w:ascii="Calibri" w:eastAsia="Calibri" w:hAnsi="Calibri" w:cs="Calibri"/>
        </w:rPr>
        <w:t>×</w:t>
      </w:r>
      <w:r>
        <w:rPr>
          <w:rFonts w:ascii="Calibri" w:eastAsia="Calibri" w:hAnsi="Calibri"/>
        </w:rPr>
        <w:t>8m) et 204 plants/ha (soit 7</w:t>
      </w:r>
      <w:r>
        <w:rPr>
          <w:rFonts w:ascii="Calibri" w:eastAsia="Calibri" w:hAnsi="Calibri" w:cs="Calibri"/>
        </w:rPr>
        <w:t>×</w:t>
      </w:r>
      <w:r>
        <w:rPr>
          <w:rFonts w:ascii="Calibri" w:eastAsia="Calibri" w:hAnsi="Calibri"/>
        </w:rPr>
        <w:t xml:space="preserve">7 m) ; </w:t>
      </w:r>
    </w:p>
    <w:p w:rsidR="00BF6502" w:rsidRDefault="00BF6502" w:rsidP="00BF6502">
      <w:pPr>
        <w:jc w:val="both"/>
        <w:rPr>
          <w:rFonts w:ascii="Calibri" w:eastAsia="Calibri" w:hAnsi="Calibri"/>
        </w:rPr>
      </w:pPr>
      <w:r>
        <w:rPr>
          <w:rFonts w:ascii="Calibri" w:eastAsia="Calibri" w:hAnsi="Calibri"/>
        </w:rPr>
        <w:t xml:space="preserve">— le bénéficiaire a pris connaissance du guide peuplier « La </w:t>
      </w:r>
      <w:proofErr w:type="spellStart"/>
      <w:r>
        <w:rPr>
          <w:rFonts w:ascii="Calibri" w:eastAsia="Calibri" w:hAnsi="Calibri"/>
        </w:rPr>
        <w:t>populiculture</w:t>
      </w:r>
      <w:proofErr w:type="spellEnd"/>
      <w:r>
        <w:rPr>
          <w:rFonts w:ascii="Calibri" w:eastAsia="Calibri" w:hAnsi="Calibri"/>
        </w:rPr>
        <w:t xml:space="preserve"> ligérienne », en particulier des mesures décrites dans sa charte qui concerne à la fois la replantation, l’entretien durable, l’exploitation des peupleraies ainsi que les périodes d’intervention mentionnées (il est conseiller de signer cette dernière, bien qu’elle ne soit pas nécessaire pour l’obtention de l’aide) ; </w:t>
      </w:r>
    </w:p>
    <w:p w:rsidR="00BF6502" w:rsidRDefault="00BF6502" w:rsidP="00BF6502">
      <w:pPr>
        <w:jc w:val="both"/>
        <w:rPr>
          <w:rFonts w:ascii="Calibri" w:eastAsia="Calibri" w:hAnsi="Calibri"/>
        </w:rPr>
      </w:pPr>
      <w:r>
        <w:rPr>
          <w:rFonts w:ascii="Calibri" w:eastAsia="Calibri" w:hAnsi="Calibri"/>
        </w:rPr>
        <w:t>— les peupliers sont protégés contre les dégâts d’animaux ;</w:t>
      </w:r>
    </w:p>
    <w:p w:rsidR="00BF6502" w:rsidRDefault="00BF6502" w:rsidP="00BF6502">
      <w:pPr>
        <w:jc w:val="both"/>
        <w:rPr>
          <w:rFonts w:ascii="Calibri" w:eastAsia="Calibri" w:hAnsi="Calibri"/>
        </w:rPr>
      </w:pPr>
      <w:r>
        <w:rPr>
          <w:rFonts w:ascii="Calibri" w:eastAsia="Calibri" w:hAnsi="Calibri"/>
        </w:rPr>
        <w:t>— les plants ne seront pas installés à une distance minimale inférieure de 5 mètres du bor</w:t>
      </w:r>
      <w:r w:rsidR="00064734">
        <w:rPr>
          <w:rFonts w:ascii="Calibri" w:eastAsia="Calibri" w:hAnsi="Calibri"/>
        </w:rPr>
        <w:t>d des berges d’un cours d’eau.</w:t>
      </w:r>
    </w:p>
    <w:p w:rsidR="00064734" w:rsidRDefault="00064734" w:rsidP="00BF6502">
      <w:pPr>
        <w:jc w:val="both"/>
        <w:rPr>
          <w:rFonts w:ascii="Calibri" w:eastAsia="Calibri" w:hAnsi="Calibri"/>
        </w:rPr>
      </w:pPr>
    </w:p>
    <w:p w:rsidR="00BF6502" w:rsidRPr="00DF0D62" w:rsidRDefault="00BF6502" w:rsidP="00BF6502">
      <w:pPr>
        <w:pStyle w:val="Titre2"/>
        <w:jc w:val="both"/>
        <w:rPr>
          <w:rFonts w:ascii="Calibri" w:hAnsi="Calibri"/>
          <w:color w:val="0070C0"/>
          <w:sz w:val="24"/>
          <w:szCs w:val="24"/>
        </w:rPr>
      </w:pPr>
      <w:r w:rsidRPr="00DF0D62">
        <w:rPr>
          <w:rFonts w:ascii="Calibri" w:hAnsi="Calibri"/>
          <w:color w:val="0070C0"/>
          <w:sz w:val="24"/>
          <w:szCs w:val="24"/>
        </w:rPr>
        <w:t xml:space="preserve">Quelles sont les </w:t>
      </w:r>
      <w:r>
        <w:rPr>
          <w:rFonts w:ascii="Calibri" w:hAnsi="Calibri"/>
          <w:color w:val="0070C0"/>
          <w:sz w:val="24"/>
          <w:szCs w:val="24"/>
        </w:rPr>
        <w:t>autres règles à respecter</w:t>
      </w:r>
      <w:r w:rsidRPr="00DF0D62">
        <w:rPr>
          <w:rFonts w:ascii="Calibri" w:hAnsi="Calibri"/>
          <w:color w:val="0070C0"/>
          <w:sz w:val="24"/>
          <w:szCs w:val="24"/>
        </w:rPr>
        <w:t xml:space="preserve"> ? </w:t>
      </w:r>
    </w:p>
    <w:p w:rsidR="00BF6502" w:rsidRDefault="00BF6502" w:rsidP="00BF6502">
      <w:pPr>
        <w:jc w:val="both"/>
        <w:rPr>
          <w:rFonts w:ascii="Calibri" w:eastAsia="Calibri" w:hAnsi="Calibri"/>
        </w:rPr>
      </w:pPr>
      <w:r>
        <w:rPr>
          <w:rFonts w:ascii="Calibri" w:eastAsia="Calibri" w:hAnsi="Calibri"/>
        </w:rPr>
        <w:t>Les travaux de reboisement doivent être réalisés entre le 1</w:t>
      </w:r>
      <w:r w:rsidRPr="008E2453">
        <w:rPr>
          <w:rFonts w:ascii="Calibri" w:eastAsia="Calibri" w:hAnsi="Calibri"/>
          <w:vertAlign w:val="superscript"/>
        </w:rPr>
        <w:t>er</w:t>
      </w:r>
      <w:r>
        <w:rPr>
          <w:rFonts w:ascii="Calibri" w:eastAsia="Calibri" w:hAnsi="Calibri"/>
        </w:rPr>
        <w:t xml:space="preserve"> janvier 2024 et la fin du Cap Filière, le 29 juin 2027. En pratique, ce sera la date de réalisation mentionnée sur la facture de la plantation qui fera foi. </w:t>
      </w:r>
    </w:p>
    <w:p w:rsidR="00BF6502" w:rsidRDefault="00BF6502" w:rsidP="00BF6502">
      <w:pPr>
        <w:jc w:val="both"/>
        <w:rPr>
          <w:rFonts w:asciiTheme="minorHAnsi" w:hAnsiTheme="minorHAnsi" w:cstheme="minorHAnsi"/>
        </w:rPr>
      </w:pPr>
      <w:r>
        <w:rPr>
          <w:rFonts w:ascii="Calibri" w:hAnsi="Calibri"/>
        </w:rPr>
        <w:t xml:space="preserve">Un populiculteur ne pourra plus bénéficier de l’aide si l’enveloppe financière globale dédiée au soutien globale est épuisée, même si la période pour l’obtenir n’est pas finie. De plus, </w:t>
      </w:r>
      <w:r>
        <w:rPr>
          <w:rFonts w:asciiTheme="minorHAnsi" w:hAnsiTheme="minorHAnsi" w:cstheme="minorHAnsi"/>
        </w:rPr>
        <w:t>l’obtention de l’aide se fera par ordre de réception des demandes complètes (volet 2) auprès du CRPF.</w:t>
      </w:r>
    </w:p>
    <w:p w:rsidR="00064734" w:rsidRPr="00B422BE" w:rsidRDefault="00064734" w:rsidP="00BF6502">
      <w:pPr>
        <w:jc w:val="both"/>
        <w:rPr>
          <w:rFonts w:asciiTheme="minorHAnsi" w:hAnsiTheme="minorHAnsi" w:cstheme="minorHAnsi"/>
        </w:rPr>
      </w:pPr>
    </w:p>
    <w:p w:rsidR="00BF6502" w:rsidRPr="00064734" w:rsidRDefault="00BF6502" w:rsidP="00064734">
      <w:pPr>
        <w:pStyle w:val="Titre2"/>
        <w:jc w:val="both"/>
        <w:rPr>
          <w:rFonts w:ascii="Calibri" w:hAnsi="Calibri"/>
          <w:color w:val="0070C0"/>
          <w:sz w:val="24"/>
          <w:szCs w:val="24"/>
        </w:rPr>
      </w:pPr>
      <w:r w:rsidRPr="00A10E2E">
        <w:rPr>
          <w:rFonts w:ascii="Calibri" w:hAnsi="Calibri"/>
          <w:color w:val="0070C0"/>
          <w:sz w:val="24"/>
          <w:szCs w:val="24"/>
        </w:rPr>
        <w:t xml:space="preserve">En pratique </w:t>
      </w:r>
    </w:p>
    <w:p w:rsidR="00BF6502" w:rsidRDefault="00BF6502" w:rsidP="00BF6502">
      <w:pPr>
        <w:keepNext/>
        <w:jc w:val="both"/>
        <w:outlineLvl w:val="0"/>
        <w:rPr>
          <w:rFonts w:asciiTheme="minorHAnsi" w:hAnsiTheme="minorHAnsi"/>
        </w:rPr>
      </w:pPr>
      <w:r>
        <w:rPr>
          <w:rFonts w:asciiTheme="minorHAnsi" w:hAnsiTheme="minorHAnsi"/>
        </w:rPr>
        <w:t xml:space="preserve">Remplir la déclaration d’intention d’aide « volet 1 » avant l’exploitation des parcelles de peuplier et la retourner à titre informatif au CRPF. Cependant, vous pouvez parfaitement demander et bénéficier de l’aide si l’exploitation a déjà été réalisée avant l’envoi du volet 1, du moment que les critères de plantation ont été respectés. Dans ce cas, retourner directement </w:t>
      </w:r>
      <w:proofErr w:type="gramStart"/>
      <w:r>
        <w:rPr>
          <w:rFonts w:asciiTheme="minorHAnsi" w:hAnsiTheme="minorHAnsi"/>
        </w:rPr>
        <w:t>les volets</w:t>
      </w:r>
      <w:proofErr w:type="gramEnd"/>
      <w:r>
        <w:rPr>
          <w:rFonts w:asciiTheme="minorHAnsi" w:hAnsiTheme="minorHAnsi"/>
        </w:rPr>
        <w:t xml:space="preserve"> 1 et 2 au CRPF.</w:t>
      </w:r>
    </w:p>
    <w:p w:rsidR="00BF6502" w:rsidRDefault="00BF6502" w:rsidP="00BF6502">
      <w:pPr>
        <w:keepNext/>
        <w:jc w:val="both"/>
        <w:outlineLvl w:val="0"/>
        <w:rPr>
          <w:rFonts w:asciiTheme="minorHAnsi" w:hAnsiTheme="minorHAnsi"/>
        </w:rPr>
      </w:pPr>
    </w:p>
    <w:p w:rsidR="00BF6502" w:rsidRDefault="00BF6502" w:rsidP="00BF6502">
      <w:pPr>
        <w:keepNext/>
        <w:jc w:val="both"/>
        <w:outlineLvl w:val="0"/>
        <w:rPr>
          <w:rFonts w:asciiTheme="minorHAnsi" w:hAnsiTheme="minorHAnsi"/>
        </w:rPr>
      </w:pPr>
      <w:r>
        <w:rPr>
          <w:rFonts w:asciiTheme="minorHAnsi" w:hAnsiTheme="minorHAnsi"/>
        </w:rPr>
        <w:t>Une fois l’exploitation réalisée et le reboisement effectué, le n° SIRET obtenu, remplir le formulaire 2, y joindre les pièces mentionnées et le retourner au CRPF.</w:t>
      </w:r>
    </w:p>
    <w:p w:rsidR="00BF6502" w:rsidRDefault="00BF6502" w:rsidP="00BF6502">
      <w:pPr>
        <w:keepNext/>
        <w:jc w:val="both"/>
        <w:outlineLvl w:val="0"/>
        <w:rPr>
          <w:rFonts w:asciiTheme="minorHAnsi" w:hAnsiTheme="minorHAnsi"/>
        </w:rPr>
      </w:pPr>
    </w:p>
    <w:p w:rsidR="00BF6502" w:rsidRDefault="00BF6502" w:rsidP="00BF6502">
      <w:pPr>
        <w:keepNext/>
        <w:jc w:val="both"/>
        <w:outlineLvl w:val="0"/>
        <w:rPr>
          <w:rFonts w:asciiTheme="minorHAnsi" w:hAnsiTheme="minorHAnsi"/>
        </w:rPr>
      </w:pPr>
      <w:r>
        <w:rPr>
          <w:rFonts w:asciiTheme="minorHAnsi" w:hAnsiTheme="minorHAnsi"/>
        </w:rPr>
        <w:t xml:space="preserve">Le </w:t>
      </w:r>
      <w:r w:rsidRPr="007959CF">
        <w:rPr>
          <w:rFonts w:asciiTheme="minorHAnsi" w:hAnsiTheme="minorHAnsi"/>
        </w:rPr>
        <w:t xml:space="preserve">CRPF </w:t>
      </w:r>
      <w:r>
        <w:rPr>
          <w:rFonts w:asciiTheme="minorHAnsi" w:hAnsiTheme="minorHAnsi"/>
        </w:rPr>
        <w:t>effectuera systématiquement une visite de vérification du chantier qui portera sur le respect des engagements du futur bénéficiaire, en particulier le nombre de plants installés, la densité de plantation, les cultivars utilisés, l’adaptation peuplier/station, la distance de plantation à un éventuel cours d’eau et  la surface.</w:t>
      </w:r>
    </w:p>
    <w:p w:rsidR="00BF6502" w:rsidRDefault="00BF6502" w:rsidP="00BF6502">
      <w:pPr>
        <w:keepNext/>
        <w:jc w:val="both"/>
        <w:outlineLvl w:val="0"/>
        <w:rPr>
          <w:rFonts w:asciiTheme="minorHAnsi" w:hAnsiTheme="minorHAnsi"/>
        </w:rPr>
      </w:pPr>
    </w:p>
    <w:p w:rsidR="00BF6502" w:rsidRDefault="00BF6502" w:rsidP="00BF6502">
      <w:pPr>
        <w:keepNext/>
        <w:jc w:val="both"/>
        <w:outlineLvl w:val="0"/>
        <w:rPr>
          <w:rFonts w:asciiTheme="minorHAnsi" w:hAnsiTheme="minorHAnsi"/>
        </w:rPr>
      </w:pPr>
      <w:r>
        <w:rPr>
          <w:rFonts w:asciiTheme="minorHAnsi" w:hAnsiTheme="minorHAnsi"/>
        </w:rPr>
        <w:t xml:space="preserve">Le versement de l’aide par la Région interviendra en moyenne 3 </w:t>
      </w:r>
      <w:r w:rsidRPr="00B422BE">
        <w:rPr>
          <w:rFonts w:asciiTheme="minorHAnsi" w:hAnsiTheme="minorHAnsi"/>
        </w:rPr>
        <w:t>mois</w:t>
      </w:r>
      <w:r>
        <w:rPr>
          <w:rFonts w:asciiTheme="minorHAnsi" w:hAnsiTheme="minorHAnsi"/>
        </w:rPr>
        <w:t xml:space="preserve"> après la réception par le CRPF du volet 2 « demande de versement de l’aide » complet auprès du CRPF. Il aura lieu après validation lors d’une commission permanente organisée par la région.</w:t>
      </w:r>
    </w:p>
    <w:p w:rsidR="00064734" w:rsidRDefault="00064734" w:rsidP="00BF6502">
      <w:pPr>
        <w:keepNext/>
        <w:jc w:val="both"/>
        <w:outlineLvl w:val="0"/>
        <w:rPr>
          <w:rFonts w:asciiTheme="minorHAnsi" w:hAnsiTheme="minorHAnsi"/>
        </w:rPr>
      </w:pPr>
    </w:p>
    <w:p w:rsidR="00037FA7" w:rsidRPr="00E433D8" w:rsidRDefault="00037FA7" w:rsidP="00BF6502">
      <w:pPr>
        <w:keepNext/>
        <w:jc w:val="both"/>
        <w:outlineLvl w:val="0"/>
        <w:rPr>
          <w:rFonts w:asciiTheme="minorHAnsi" w:hAnsiTheme="minorHAnsi"/>
        </w:rPr>
      </w:pPr>
    </w:p>
    <w:p w:rsidR="00BF6502" w:rsidRPr="00C6009C" w:rsidRDefault="00BF6502" w:rsidP="00EB5A51">
      <w:pPr>
        <w:pBdr>
          <w:top w:val="single" w:sz="4" w:space="0" w:color="auto"/>
          <w:left w:val="single" w:sz="4" w:space="4" w:color="auto"/>
          <w:bottom w:val="single" w:sz="4" w:space="1" w:color="auto"/>
          <w:right w:val="single" w:sz="4" w:space="4" w:color="auto"/>
        </w:pBdr>
        <w:jc w:val="both"/>
        <w:rPr>
          <w:rFonts w:asciiTheme="minorHAnsi" w:hAnsiTheme="minorHAnsi" w:cstheme="minorHAnsi"/>
          <w:b/>
          <w:i/>
          <w:iCs/>
        </w:rPr>
      </w:pPr>
      <w:r w:rsidRPr="00C6009C">
        <w:rPr>
          <w:rFonts w:asciiTheme="minorHAnsi" w:hAnsiTheme="minorHAnsi" w:cstheme="minorHAnsi"/>
          <w:b/>
          <w:i/>
          <w:iCs/>
        </w:rPr>
        <w:t xml:space="preserve">VISITE CONSEIL GRATUITE </w:t>
      </w:r>
    </w:p>
    <w:p w:rsidR="00BF6502" w:rsidRPr="00C6009C" w:rsidRDefault="00BF6502" w:rsidP="00EB5A51">
      <w:pPr>
        <w:pBdr>
          <w:top w:val="single" w:sz="4" w:space="0" w:color="auto"/>
          <w:left w:val="single" w:sz="4" w:space="4" w:color="auto"/>
          <w:bottom w:val="single" w:sz="4" w:space="1" w:color="auto"/>
          <w:right w:val="single" w:sz="4" w:space="4" w:color="auto"/>
        </w:pBdr>
        <w:jc w:val="both"/>
        <w:rPr>
          <w:rFonts w:asciiTheme="minorHAnsi" w:hAnsiTheme="minorHAnsi" w:cstheme="minorHAnsi"/>
          <w:b/>
          <w:bCs/>
        </w:rPr>
      </w:pPr>
      <w:r w:rsidRPr="00C6009C">
        <w:rPr>
          <w:rFonts w:asciiTheme="minorHAnsi" w:hAnsiTheme="minorHAnsi" w:cstheme="minorHAnsi"/>
          <w:b/>
          <w:bCs/>
        </w:rPr>
        <w:t>N’hésitez pas à solliciter une visite gratuite d’un technicien forestier du CRPF avant la réalisation de votre projet d’exploitation ou de reboisement afin de connaitre exactement votre éligibilité et les conditions du bénéfice de l’aide.</w:t>
      </w:r>
    </w:p>
    <w:p w:rsidR="00BF6502" w:rsidRPr="00C6009C" w:rsidRDefault="00037FA7" w:rsidP="00EB5A51">
      <w:pPr>
        <w:pBdr>
          <w:top w:val="single" w:sz="4" w:space="0" w:color="auto"/>
          <w:left w:val="single" w:sz="4" w:space="4" w:color="auto"/>
          <w:bottom w:val="single" w:sz="4" w:space="1" w:color="auto"/>
          <w:right w:val="single" w:sz="4" w:space="4" w:color="auto"/>
        </w:pBdr>
        <w:rPr>
          <w:rFonts w:asciiTheme="minorHAnsi" w:hAnsiTheme="minorHAnsi" w:cstheme="minorHAnsi"/>
          <w:b/>
          <w:i/>
        </w:rPr>
      </w:pPr>
      <w:r>
        <w:rPr>
          <w:rFonts w:asciiTheme="minorHAnsi" w:hAnsiTheme="minorHAnsi" w:cstheme="minorHAnsi"/>
          <w:b/>
          <w:i/>
        </w:rPr>
        <w:t xml:space="preserve">Contactez le responsable développement de projets territoriaux </w:t>
      </w:r>
      <w:r>
        <w:rPr>
          <w:rFonts w:asciiTheme="minorHAnsi" w:hAnsiTheme="minorHAnsi" w:cstheme="minorHAnsi"/>
          <w:b/>
          <w:bCs/>
          <w:i/>
        </w:rPr>
        <w:t>par email : ifc</w:t>
      </w:r>
      <w:r w:rsidR="00BF6502" w:rsidRPr="00C6009C">
        <w:rPr>
          <w:rFonts w:asciiTheme="minorHAnsi" w:hAnsiTheme="minorHAnsi" w:cstheme="minorHAnsi"/>
          <w:b/>
          <w:bCs/>
          <w:i/>
        </w:rPr>
        <w:t>@cnpf.fr</w:t>
      </w:r>
    </w:p>
    <w:p w:rsidR="00037FA7" w:rsidRDefault="00037FA7" w:rsidP="00BF6502">
      <w:pPr>
        <w:rPr>
          <w:rFonts w:ascii="Calibri" w:hAnsi="Calibri"/>
          <w:b/>
          <w:bCs/>
          <w:color w:val="0070C0"/>
        </w:rPr>
        <w:sectPr w:rsidR="00037FA7">
          <w:footerReference w:type="default" r:id="rId9"/>
          <w:pgSz w:w="11906" w:h="16838"/>
          <w:pgMar w:top="1417" w:right="1417" w:bottom="1417" w:left="1417" w:header="708" w:footer="708" w:gutter="0"/>
          <w:cols w:space="708"/>
          <w:docGrid w:linePitch="360"/>
        </w:sectPr>
      </w:pPr>
    </w:p>
    <w:p w:rsidR="00BF6502" w:rsidRPr="00257ECC" w:rsidRDefault="00BF6502" w:rsidP="00BF6502">
      <w:pPr>
        <w:rPr>
          <w:rFonts w:asciiTheme="minorHAnsi" w:hAnsiTheme="minorHAnsi" w:cstheme="minorHAnsi"/>
          <w:b/>
          <w:bCs/>
          <w:i/>
          <w:iCs/>
          <w:bdr w:val="single" w:sz="4" w:space="0" w:color="auto"/>
          <w:shd w:val="pct15" w:color="auto" w:fill="FFFFFF"/>
        </w:rPr>
      </w:pPr>
      <w:r w:rsidRPr="00C6009C">
        <w:rPr>
          <w:rFonts w:ascii="Calibri" w:hAnsi="Calibri"/>
          <w:b/>
          <w:bCs/>
          <w:color w:val="0070C0"/>
        </w:rPr>
        <w:lastRenderedPageBreak/>
        <w:t>VOLET 1</w:t>
      </w:r>
      <w:r w:rsidRPr="00257ECC">
        <w:rPr>
          <w:rFonts w:asciiTheme="minorHAnsi" w:hAnsiTheme="minorHAnsi" w:cstheme="minorHAnsi"/>
          <w:b/>
          <w:bCs/>
          <w:sz w:val="28"/>
          <w:szCs w:val="28"/>
        </w:rPr>
        <w:t xml:space="preserve">                            </w:t>
      </w:r>
      <w:r w:rsidRPr="00C6009C">
        <w:rPr>
          <w:rFonts w:ascii="Calibri" w:hAnsi="Calibri"/>
          <w:b/>
          <w:bCs/>
          <w:color w:val="0070C0"/>
        </w:rPr>
        <w:t>DECLARATION D’INTENTION D’AIDE CAP FILIERE 2023-2027</w:t>
      </w:r>
    </w:p>
    <w:p w:rsidR="00BF6502" w:rsidRDefault="00BF6502" w:rsidP="00BF6502">
      <w:pPr>
        <w:ind w:left="2832" w:firstLine="708"/>
        <w:rPr>
          <w:rFonts w:asciiTheme="minorHAnsi" w:hAnsiTheme="minorHAnsi" w:cstheme="minorHAnsi"/>
        </w:rPr>
      </w:pPr>
      <w:r w:rsidRPr="00257ECC">
        <w:rPr>
          <w:rFonts w:asciiTheme="minorHAnsi" w:hAnsiTheme="minorHAnsi" w:cstheme="minorHAnsi"/>
        </w:rPr>
        <w:t>SOUTIEN AU REBOISEMENT POPULICOLE</w:t>
      </w:r>
    </w:p>
    <w:p w:rsidR="00BF6502" w:rsidRPr="00257ECC" w:rsidRDefault="00BF6502" w:rsidP="00BF6502">
      <w:pPr>
        <w:ind w:left="2832" w:firstLine="708"/>
        <w:rPr>
          <w:rFonts w:asciiTheme="minorHAnsi" w:hAnsiTheme="minorHAnsi" w:cstheme="minorHAnsi"/>
        </w:rPr>
      </w:pPr>
    </w:p>
    <w:p w:rsidR="00BF6502" w:rsidRPr="00FE2543" w:rsidRDefault="00BF6502" w:rsidP="00BF650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sz w:val="20"/>
          <w:szCs w:val="20"/>
        </w:rPr>
      </w:pPr>
      <w:proofErr w:type="gramStart"/>
      <w:r w:rsidRPr="00FE2543">
        <w:rPr>
          <w:rFonts w:asciiTheme="minorHAnsi" w:hAnsiTheme="minorHAnsi" w:cstheme="minorHAnsi"/>
          <w:b/>
          <w:bCs/>
          <w:i/>
          <w:sz w:val="20"/>
          <w:szCs w:val="20"/>
        </w:rPr>
        <w:t>à</w:t>
      </w:r>
      <w:proofErr w:type="gramEnd"/>
      <w:r w:rsidRPr="00FE2543">
        <w:rPr>
          <w:rFonts w:asciiTheme="minorHAnsi" w:hAnsiTheme="minorHAnsi" w:cstheme="minorHAnsi"/>
          <w:b/>
          <w:bCs/>
          <w:i/>
          <w:sz w:val="20"/>
          <w:szCs w:val="20"/>
        </w:rPr>
        <w:t xml:space="preserve"> adresser  au  CNPF d’Ile-de-France et du Centre – Val de Loire</w:t>
      </w:r>
    </w:p>
    <w:p w:rsidR="00BF6502" w:rsidRPr="00FE2543" w:rsidRDefault="00037FA7" w:rsidP="00BF650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i/>
          <w:sz w:val="20"/>
          <w:szCs w:val="20"/>
        </w:rPr>
      </w:pPr>
      <w:r>
        <w:rPr>
          <w:rFonts w:asciiTheme="minorHAnsi" w:hAnsiTheme="minorHAnsi" w:cstheme="minorHAnsi"/>
          <w:b/>
          <w:i/>
          <w:sz w:val="20"/>
          <w:szCs w:val="20"/>
        </w:rPr>
        <w:t xml:space="preserve">  Responsable développement de projets t</w:t>
      </w:r>
      <w:r w:rsidR="00BF6502" w:rsidRPr="00FE2543">
        <w:rPr>
          <w:rFonts w:asciiTheme="minorHAnsi" w:hAnsiTheme="minorHAnsi" w:cstheme="minorHAnsi"/>
          <w:b/>
          <w:i/>
          <w:sz w:val="20"/>
          <w:szCs w:val="20"/>
        </w:rPr>
        <w:t>erritoriaux</w:t>
      </w:r>
    </w:p>
    <w:p w:rsidR="00BF6502" w:rsidRPr="00FE2543" w:rsidRDefault="00BF6502" w:rsidP="00BF650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sz w:val="20"/>
          <w:szCs w:val="20"/>
        </w:rPr>
      </w:pPr>
      <w:r w:rsidRPr="00FE2543">
        <w:rPr>
          <w:rFonts w:asciiTheme="minorHAnsi" w:hAnsiTheme="minorHAnsi" w:cstheme="minorHAnsi"/>
          <w:b/>
          <w:bCs/>
          <w:i/>
          <w:sz w:val="20"/>
          <w:szCs w:val="20"/>
        </w:rPr>
        <w:t xml:space="preserve">5 rue de la </w:t>
      </w:r>
      <w:proofErr w:type="spellStart"/>
      <w:r w:rsidRPr="00FE2543">
        <w:rPr>
          <w:rFonts w:asciiTheme="minorHAnsi" w:hAnsiTheme="minorHAnsi" w:cstheme="minorHAnsi"/>
          <w:b/>
          <w:bCs/>
          <w:i/>
          <w:sz w:val="20"/>
          <w:szCs w:val="20"/>
        </w:rPr>
        <w:t>Bourie</w:t>
      </w:r>
      <w:proofErr w:type="spellEnd"/>
      <w:r w:rsidRPr="00FE2543">
        <w:rPr>
          <w:rFonts w:asciiTheme="minorHAnsi" w:hAnsiTheme="minorHAnsi" w:cstheme="minorHAnsi"/>
          <w:b/>
          <w:bCs/>
          <w:i/>
          <w:sz w:val="20"/>
          <w:szCs w:val="20"/>
        </w:rPr>
        <w:t xml:space="preserve"> Rouge 45023 ORLEANS CEDEX 1</w:t>
      </w:r>
    </w:p>
    <w:p w:rsidR="00BF6502" w:rsidRPr="00FE2543" w:rsidRDefault="00BF6502" w:rsidP="00BF650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sz w:val="20"/>
          <w:szCs w:val="20"/>
        </w:rPr>
      </w:pPr>
      <w:proofErr w:type="gramStart"/>
      <w:r w:rsidRPr="00FE2543">
        <w:rPr>
          <w:rFonts w:asciiTheme="minorHAnsi" w:hAnsiTheme="minorHAnsi" w:cstheme="minorHAnsi"/>
          <w:b/>
          <w:bCs/>
          <w:i/>
          <w:sz w:val="20"/>
          <w:szCs w:val="20"/>
        </w:rPr>
        <w:t>ou</w:t>
      </w:r>
      <w:proofErr w:type="gramEnd"/>
      <w:r w:rsidRPr="00FE2543">
        <w:rPr>
          <w:rFonts w:asciiTheme="minorHAnsi" w:hAnsiTheme="minorHAnsi" w:cstheme="minorHAnsi"/>
          <w:b/>
          <w:bCs/>
          <w:i/>
          <w:sz w:val="20"/>
          <w:szCs w:val="20"/>
        </w:rPr>
        <w:t xml:space="preserve"> par email : </w:t>
      </w:r>
      <w:r w:rsidR="00EF5388">
        <w:rPr>
          <w:rFonts w:asciiTheme="minorHAnsi" w:hAnsiTheme="minorHAnsi" w:cstheme="minorHAnsi"/>
          <w:b/>
          <w:bCs/>
          <w:i/>
          <w:sz w:val="20"/>
          <w:szCs w:val="20"/>
        </w:rPr>
        <w:t>ifc</w:t>
      </w:r>
      <w:r w:rsidRPr="00FE2543">
        <w:rPr>
          <w:rFonts w:asciiTheme="minorHAnsi" w:hAnsiTheme="minorHAnsi" w:cstheme="minorHAnsi"/>
          <w:b/>
          <w:bCs/>
          <w:i/>
          <w:sz w:val="20"/>
          <w:szCs w:val="20"/>
        </w:rPr>
        <w:t>@cnpf.fr</w:t>
      </w:r>
    </w:p>
    <w:p w:rsidR="00BF6502" w:rsidRDefault="00BF6502" w:rsidP="00BF6502">
      <w:pPr>
        <w:rPr>
          <w:rFonts w:asciiTheme="minorHAnsi" w:hAnsiTheme="minorHAnsi" w:cstheme="minorHAnsi"/>
        </w:rPr>
      </w:pPr>
    </w:p>
    <w:p w:rsidR="00BF6502" w:rsidRPr="00257ECC" w:rsidRDefault="00BF6502" w:rsidP="00BF6502">
      <w:pPr>
        <w:rPr>
          <w:rFonts w:asciiTheme="minorHAnsi" w:hAnsiTheme="minorHAnsi" w:cstheme="minorHAnsi"/>
        </w:rPr>
      </w:pPr>
    </w:p>
    <w:p w:rsidR="00BF6502" w:rsidRPr="00257ECC" w:rsidRDefault="00BF6502" w:rsidP="00BF6502">
      <w:pPr>
        <w:rPr>
          <w:rFonts w:asciiTheme="minorHAnsi" w:hAnsiTheme="minorHAnsi" w:cstheme="minorHAnsi"/>
        </w:rPr>
      </w:pPr>
      <w:r w:rsidRPr="00257ECC">
        <w:rPr>
          <w:rFonts w:asciiTheme="minorHAnsi" w:hAnsiTheme="minorHAnsi" w:cstheme="minorHAnsi"/>
        </w:rPr>
        <w:t>(NOM, Prénom)……………………………………………………………………………………………….</w:t>
      </w:r>
    </w:p>
    <w:p w:rsidR="00BF6502" w:rsidRPr="00257ECC" w:rsidRDefault="00BF6502" w:rsidP="00BF6502">
      <w:pPr>
        <w:rPr>
          <w:rFonts w:asciiTheme="minorHAnsi" w:hAnsiTheme="minorHAnsi" w:cstheme="minorHAnsi"/>
        </w:rPr>
      </w:pPr>
      <w:r w:rsidRPr="00257ECC">
        <w:rPr>
          <w:rFonts w:asciiTheme="minorHAnsi" w:hAnsiTheme="minorHAnsi" w:cstheme="minorHAnsi"/>
        </w:rPr>
        <w:t>Adresse : ……………………………………………………………………………………………………………………………..</w:t>
      </w:r>
    </w:p>
    <w:p w:rsidR="00BF6502" w:rsidRPr="00257ECC" w:rsidRDefault="00BF6502" w:rsidP="00BF6502">
      <w:pPr>
        <w:rPr>
          <w:rFonts w:asciiTheme="minorHAnsi" w:hAnsiTheme="minorHAnsi" w:cstheme="minorHAnsi"/>
        </w:rPr>
      </w:pPr>
      <w:r w:rsidRPr="00257ECC">
        <w:rPr>
          <w:rFonts w:asciiTheme="minorHAnsi" w:hAnsiTheme="minorHAnsi" w:cstheme="minorHAnsi"/>
        </w:rPr>
        <w:t>Tél : ………………………………………………………………</w:t>
      </w:r>
    </w:p>
    <w:p w:rsidR="00BF6502" w:rsidRPr="00257ECC" w:rsidRDefault="00BF6502" w:rsidP="00BF6502">
      <w:pPr>
        <w:rPr>
          <w:rFonts w:asciiTheme="minorHAnsi" w:hAnsiTheme="minorHAnsi" w:cstheme="minorHAnsi"/>
        </w:rPr>
      </w:pPr>
      <w:r w:rsidRPr="00257ECC">
        <w:rPr>
          <w:rFonts w:asciiTheme="minorHAnsi" w:hAnsiTheme="minorHAnsi" w:cstheme="minorHAnsi"/>
        </w:rPr>
        <w:t>Mail : …………………………………………………………….</w:t>
      </w:r>
    </w:p>
    <w:p w:rsidR="00BF6502" w:rsidRDefault="00BF6502" w:rsidP="00BF6502">
      <w:pPr>
        <w:rPr>
          <w:rFonts w:asciiTheme="minorHAnsi" w:hAnsiTheme="minorHAnsi" w:cstheme="minorHAnsi"/>
          <w:b/>
        </w:rPr>
      </w:pPr>
    </w:p>
    <w:p w:rsidR="00BF6502" w:rsidRPr="00257ECC" w:rsidRDefault="00BF6502" w:rsidP="00BF6502">
      <w:pPr>
        <w:rPr>
          <w:rFonts w:asciiTheme="minorHAnsi" w:hAnsiTheme="minorHAnsi" w:cstheme="minorHAnsi"/>
          <w:b/>
        </w:rPr>
      </w:pPr>
    </w:p>
    <w:p w:rsidR="00BF6502" w:rsidRDefault="00BF6502" w:rsidP="00BF6502">
      <w:pPr>
        <w:rPr>
          <w:rFonts w:asciiTheme="minorHAnsi" w:hAnsiTheme="minorHAnsi" w:cstheme="minorHAnsi"/>
          <w:b/>
        </w:rPr>
      </w:pPr>
      <w:r>
        <w:rPr>
          <w:rFonts w:asciiTheme="minorHAnsi" w:hAnsiTheme="minorHAnsi" w:cstheme="minorHAnsi"/>
          <w:b/>
        </w:rPr>
        <w:t xml:space="preserve">1/ Je souhaite bénéficier de </w:t>
      </w:r>
      <w:r w:rsidRPr="00257ECC">
        <w:rPr>
          <w:rFonts w:asciiTheme="minorHAnsi" w:hAnsiTheme="minorHAnsi" w:cstheme="minorHAnsi"/>
          <w:b/>
        </w:rPr>
        <w:t xml:space="preserve">l’aide accordée aux reboisements </w:t>
      </w:r>
      <w:proofErr w:type="spellStart"/>
      <w:r w:rsidRPr="00257ECC">
        <w:rPr>
          <w:rFonts w:asciiTheme="minorHAnsi" w:hAnsiTheme="minorHAnsi" w:cstheme="minorHAnsi"/>
          <w:b/>
        </w:rPr>
        <w:t>populicoles</w:t>
      </w:r>
      <w:proofErr w:type="spellEnd"/>
      <w:r w:rsidRPr="00257ECC">
        <w:rPr>
          <w:rFonts w:asciiTheme="minorHAnsi" w:hAnsiTheme="minorHAnsi" w:cstheme="minorHAnsi"/>
          <w:b/>
        </w:rPr>
        <w:t xml:space="preserve"> réalisés dans le cadre du CAP FILIERE 2023-2027 pour le projet suivant :</w:t>
      </w:r>
    </w:p>
    <w:p w:rsidR="00BF6502" w:rsidRPr="00257ECC" w:rsidRDefault="00BF6502" w:rsidP="00BF6502">
      <w:pPr>
        <w:rPr>
          <w:rFonts w:asciiTheme="minorHAnsi" w:hAnsiTheme="minorHAnsi" w:cstheme="minorHAnsi"/>
          <w:b/>
        </w:rPr>
      </w:pPr>
    </w:p>
    <w:tbl>
      <w:tblPr>
        <w:tblStyle w:val="Grilledutableau"/>
        <w:tblW w:w="0" w:type="auto"/>
        <w:tblLook w:val="04A0" w:firstRow="1" w:lastRow="0" w:firstColumn="1" w:lastColumn="0" w:noHBand="0" w:noVBand="1"/>
      </w:tblPr>
      <w:tblGrid>
        <w:gridCol w:w="2238"/>
        <w:gridCol w:w="2455"/>
        <w:gridCol w:w="2753"/>
        <w:gridCol w:w="1616"/>
      </w:tblGrid>
      <w:tr w:rsidR="00BF6502" w:rsidTr="007573C5">
        <w:tc>
          <w:tcPr>
            <w:tcW w:w="2444" w:type="dxa"/>
          </w:tcPr>
          <w:p w:rsidR="00BF6502" w:rsidRDefault="00BF6502" w:rsidP="007573C5">
            <w:pPr>
              <w:rPr>
                <w:rFonts w:asciiTheme="minorHAnsi" w:hAnsiTheme="minorHAnsi" w:cstheme="minorHAnsi"/>
              </w:rPr>
            </w:pPr>
          </w:p>
        </w:tc>
        <w:tc>
          <w:tcPr>
            <w:tcW w:w="2626" w:type="dxa"/>
          </w:tcPr>
          <w:p w:rsidR="00BF6502" w:rsidRDefault="00BF6502" w:rsidP="007573C5">
            <w:pPr>
              <w:jc w:val="center"/>
              <w:rPr>
                <w:rFonts w:asciiTheme="minorHAnsi" w:hAnsiTheme="minorHAnsi" w:cstheme="minorHAnsi"/>
              </w:rPr>
            </w:pPr>
            <w:r>
              <w:rPr>
                <w:rFonts w:asciiTheme="minorHAnsi" w:hAnsiTheme="minorHAnsi" w:cstheme="minorHAnsi"/>
              </w:rPr>
              <w:t>Commune(s)</w:t>
            </w:r>
          </w:p>
        </w:tc>
        <w:tc>
          <w:tcPr>
            <w:tcW w:w="2976" w:type="dxa"/>
          </w:tcPr>
          <w:p w:rsidR="00BF6502" w:rsidRDefault="00BF6502" w:rsidP="007573C5">
            <w:pPr>
              <w:jc w:val="center"/>
              <w:rPr>
                <w:rFonts w:asciiTheme="minorHAnsi" w:hAnsiTheme="minorHAnsi" w:cstheme="minorHAnsi"/>
              </w:rPr>
            </w:pPr>
            <w:r>
              <w:rPr>
                <w:rFonts w:asciiTheme="minorHAnsi" w:hAnsiTheme="minorHAnsi" w:cstheme="minorHAnsi"/>
              </w:rPr>
              <w:t>Parcelle(s) cadastrale(s)</w:t>
            </w:r>
          </w:p>
        </w:tc>
        <w:tc>
          <w:tcPr>
            <w:tcW w:w="1732" w:type="dxa"/>
          </w:tcPr>
          <w:p w:rsidR="00BF6502" w:rsidRDefault="00BF6502" w:rsidP="007573C5">
            <w:pPr>
              <w:jc w:val="center"/>
              <w:rPr>
                <w:rFonts w:asciiTheme="minorHAnsi" w:hAnsiTheme="minorHAnsi" w:cstheme="minorHAnsi"/>
              </w:rPr>
            </w:pPr>
            <w:r>
              <w:rPr>
                <w:rFonts w:asciiTheme="minorHAnsi" w:hAnsiTheme="minorHAnsi" w:cstheme="minorHAnsi"/>
              </w:rPr>
              <w:t>Surface (ha)</w:t>
            </w:r>
          </w:p>
        </w:tc>
      </w:tr>
      <w:tr w:rsidR="00BF6502" w:rsidTr="007573C5">
        <w:tc>
          <w:tcPr>
            <w:tcW w:w="2444" w:type="dxa"/>
          </w:tcPr>
          <w:p w:rsidR="00BF6502" w:rsidRDefault="00BF6502" w:rsidP="007573C5">
            <w:pPr>
              <w:rPr>
                <w:rFonts w:asciiTheme="minorHAnsi" w:hAnsiTheme="minorHAnsi" w:cstheme="minorHAnsi"/>
              </w:rPr>
            </w:pPr>
            <w:r>
              <w:rPr>
                <w:rFonts w:asciiTheme="minorHAnsi" w:hAnsiTheme="minorHAnsi" w:cstheme="minorHAnsi"/>
              </w:rPr>
              <w:t>Mesure C6-1</w:t>
            </w:r>
          </w:p>
          <w:p w:rsidR="00BF6502" w:rsidRPr="009A473C" w:rsidRDefault="00BF6502" w:rsidP="007573C5">
            <w:pPr>
              <w:rPr>
                <w:rFonts w:asciiTheme="minorHAnsi" w:hAnsiTheme="minorHAnsi" w:cstheme="minorHAnsi"/>
                <w:sz w:val="20"/>
                <w:szCs w:val="20"/>
              </w:rPr>
            </w:pPr>
            <w:r w:rsidRPr="009A473C">
              <w:rPr>
                <w:rFonts w:asciiTheme="minorHAnsi" w:hAnsiTheme="minorHAnsi" w:cstheme="minorHAnsi"/>
                <w:sz w:val="20"/>
                <w:szCs w:val="20"/>
              </w:rPr>
              <w:t>Revenu estimé de la coupe supérieur à 4 500 €/ha</w:t>
            </w:r>
          </w:p>
        </w:tc>
        <w:tc>
          <w:tcPr>
            <w:tcW w:w="2626" w:type="dxa"/>
          </w:tcPr>
          <w:p w:rsidR="00BF6502" w:rsidRDefault="00BF6502" w:rsidP="007573C5">
            <w:pPr>
              <w:rPr>
                <w:rFonts w:asciiTheme="minorHAnsi" w:hAnsiTheme="minorHAnsi" w:cstheme="minorHAnsi"/>
              </w:rPr>
            </w:pPr>
          </w:p>
        </w:tc>
        <w:tc>
          <w:tcPr>
            <w:tcW w:w="2976" w:type="dxa"/>
          </w:tcPr>
          <w:p w:rsidR="00BF6502" w:rsidRDefault="00BF6502" w:rsidP="007573C5">
            <w:pPr>
              <w:rPr>
                <w:rFonts w:asciiTheme="minorHAnsi" w:hAnsiTheme="minorHAnsi" w:cstheme="minorHAnsi"/>
              </w:rPr>
            </w:pPr>
          </w:p>
        </w:tc>
        <w:tc>
          <w:tcPr>
            <w:tcW w:w="1732" w:type="dxa"/>
          </w:tcPr>
          <w:p w:rsidR="00BF6502" w:rsidRDefault="00BF6502" w:rsidP="007573C5">
            <w:pPr>
              <w:rPr>
                <w:rFonts w:asciiTheme="minorHAnsi" w:hAnsiTheme="minorHAnsi" w:cstheme="minorHAnsi"/>
              </w:rPr>
            </w:pPr>
          </w:p>
        </w:tc>
      </w:tr>
      <w:tr w:rsidR="00BF6502" w:rsidTr="007573C5">
        <w:trPr>
          <w:trHeight w:val="858"/>
        </w:trPr>
        <w:tc>
          <w:tcPr>
            <w:tcW w:w="2444" w:type="dxa"/>
          </w:tcPr>
          <w:p w:rsidR="00BF6502" w:rsidRDefault="00BF6502" w:rsidP="007573C5">
            <w:pPr>
              <w:rPr>
                <w:rFonts w:asciiTheme="minorHAnsi" w:hAnsiTheme="minorHAnsi" w:cstheme="minorHAnsi"/>
              </w:rPr>
            </w:pPr>
            <w:r>
              <w:rPr>
                <w:rFonts w:asciiTheme="minorHAnsi" w:hAnsiTheme="minorHAnsi" w:cstheme="minorHAnsi"/>
              </w:rPr>
              <w:t>MESURE C6-2</w:t>
            </w:r>
          </w:p>
          <w:p w:rsidR="00BF6502" w:rsidRPr="009A473C" w:rsidRDefault="00BF6502" w:rsidP="007573C5">
            <w:pPr>
              <w:rPr>
                <w:rFonts w:asciiTheme="minorHAnsi" w:hAnsiTheme="minorHAnsi" w:cstheme="minorHAnsi"/>
                <w:sz w:val="20"/>
                <w:szCs w:val="20"/>
              </w:rPr>
            </w:pPr>
            <w:r w:rsidRPr="009A473C">
              <w:rPr>
                <w:rFonts w:asciiTheme="minorHAnsi" w:hAnsiTheme="minorHAnsi" w:cstheme="minorHAnsi"/>
                <w:sz w:val="20"/>
                <w:szCs w:val="20"/>
              </w:rPr>
              <w:t>Revenu estimé de la coupe inférieur à 4 500 €/ha</w:t>
            </w:r>
          </w:p>
        </w:tc>
        <w:tc>
          <w:tcPr>
            <w:tcW w:w="2626" w:type="dxa"/>
          </w:tcPr>
          <w:p w:rsidR="00BF6502" w:rsidRDefault="00BF6502" w:rsidP="007573C5">
            <w:pPr>
              <w:rPr>
                <w:rFonts w:asciiTheme="minorHAnsi" w:hAnsiTheme="minorHAnsi" w:cstheme="minorHAnsi"/>
              </w:rPr>
            </w:pPr>
          </w:p>
        </w:tc>
        <w:tc>
          <w:tcPr>
            <w:tcW w:w="2976" w:type="dxa"/>
          </w:tcPr>
          <w:p w:rsidR="00BF6502" w:rsidRDefault="00BF6502" w:rsidP="007573C5">
            <w:pPr>
              <w:rPr>
                <w:rFonts w:asciiTheme="minorHAnsi" w:hAnsiTheme="minorHAnsi" w:cstheme="minorHAnsi"/>
              </w:rPr>
            </w:pPr>
          </w:p>
        </w:tc>
        <w:tc>
          <w:tcPr>
            <w:tcW w:w="1732" w:type="dxa"/>
          </w:tcPr>
          <w:p w:rsidR="00BF6502" w:rsidRDefault="00BF6502" w:rsidP="007573C5">
            <w:pPr>
              <w:rPr>
                <w:rFonts w:asciiTheme="minorHAnsi" w:hAnsiTheme="minorHAnsi" w:cstheme="minorHAnsi"/>
              </w:rPr>
            </w:pPr>
          </w:p>
        </w:tc>
      </w:tr>
    </w:tbl>
    <w:p w:rsidR="00BF6502" w:rsidRDefault="00BF6502" w:rsidP="00BF6502">
      <w:pPr>
        <w:rPr>
          <w:rFonts w:asciiTheme="minorHAnsi" w:hAnsiTheme="minorHAnsi" w:cstheme="minorHAnsi"/>
        </w:rPr>
      </w:pPr>
    </w:p>
    <w:p w:rsidR="00BF6502" w:rsidRPr="00257ECC" w:rsidRDefault="00BF6502" w:rsidP="00BF6502">
      <w:pPr>
        <w:rPr>
          <w:rFonts w:asciiTheme="minorHAnsi" w:hAnsiTheme="minorHAnsi" w:cstheme="minorHAnsi"/>
        </w:rPr>
      </w:pPr>
      <w:r>
        <w:rPr>
          <w:rFonts w:asciiTheme="minorHAnsi" w:hAnsiTheme="minorHAnsi" w:cstheme="minorHAnsi"/>
        </w:rPr>
        <w:t xml:space="preserve">Par quel(s) professionnel(s) pensez-vous passer pour l’exploitation puis le reboisement de la peupleraie ? : </w:t>
      </w:r>
      <w:r w:rsidRPr="00257ECC">
        <w:rPr>
          <w:rFonts w:asciiTheme="minorHAnsi" w:hAnsiTheme="minorHAnsi" w:cstheme="minorHAnsi"/>
        </w:rPr>
        <w:t>………………………………………….</w:t>
      </w:r>
    </w:p>
    <w:p w:rsidR="00BF6502" w:rsidRDefault="00BF6502" w:rsidP="00BF6502">
      <w:pPr>
        <w:rPr>
          <w:rFonts w:asciiTheme="minorHAnsi" w:hAnsiTheme="minorHAnsi" w:cstheme="minorHAnsi"/>
          <w:i/>
          <w:u w:val="single"/>
        </w:rPr>
      </w:pPr>
      <w:r w:rsidRPr="00257ECC">
        <w:rPr>
          <w:rFonts w:asciiTheme="minorHAnsi" w:hAnsiTheme="minorHAnsi" w:cstheme="minorHAnsi"/>
          <w:i/>
          <w:u w:val="single"/>
        </w:rPr>
        <w:t>Joindre un plan de situation du projet de plantation (extrait carte IGN au 1/25 000 et copie d’u plan cadastral</w:t>
      </w:r>
    </w:p>
    <w:p w:rsidR="00BF6502" w:rsidRDefault="00BF6502" w:rsidP="00BF6502">
      <w:pPr>
        <w:rPr>
          <w:rFonts w:asciiTheme="minorHAnsi" w:hAnsiTheme="minorHAnsi" w:cstheme="minorHAnsi"/>
          <w:i/>
          <w:u w:val="single"/>
        </w:rPr>
      </w:pPr>
    </w:p>
    <w:p w:rsidR="00BF6502" w:rsidRPr="009A473C" w:rsidRDefault="00BF6502" w:rsidP="00BF6502">
      <w:pPr>
        <w:rPr>
          <w:rFonts w:asciiTheme="minorHAnsi" w:hAnsiTheme="minorHAnsi" w:cstheme="minorHAnsi"/>
          <w:i/>
          <w:u w:val="single"/>
        </w:rPr>
      </w:pPr>
    </w:p>
    <w:p w:rsidR="00BF6502" w:rsidRPr="00257ECC" w:rsidRDefault="00BF6502" w:rsidP="00BF6502">
      <w:pPr>
        <w:spacing w:after="120"/>
        <w:rPr>
          <w:rFonts w:asciiTheme="minorHAnsi" w:hAnsiTheme="minorHAnsi" w:cstheme="minorHAnsi"/>
          <w:b/>
          <w:bCs/>
        </w:rPr>
      </w:pPr>
      <w:r w:rsidRPr="00257ECC">
        <w:rPr>
          <w:rFonts w:asciiTheme="minorHAnsi" w:hAnsiTheme="minorHAnsi" w:cstheme="minorHAnsi"/>
          <w:b/>
          <w:bCs/>
        </w:rPr>
        <w:t>2/ Je m’engage à respecter les points suivants</w:t>
      </w:r>
      <w:r>
        <w:rPr>
          <w:rFonts w:asciiTheme="minorHAnsi" w:hAnsiTheme="minorHAnsi" w:cstheme="minorHAnsi"/>
          <w:b/>
          <w:bCs/>
        </w:rPr>
        <w:t xml:space="preserve"> lors de la réalisation du reboisement </w:t>
      </w:r>
      <w:r w:rsidRPr="00257ECC">
        <w:rPr>
          <w:rFonts w:asciiTheme="minorHAnsi" w:hAnsiTheme="minorHAnsi" w:cstheme="minorHAnsi"/>
          <w:b/>
          <w:bCs/>
        </w:rPr>
        <w:t>:</w:t>
      </w:r>
    </w:p>
    <w:p w:rsidR="00BF6502" w:rsidRDefault="00BF6502" w:rsidP="00BF6502">
      <w:pPr>
        <w:pStyle w:val="Paragraphedeliste"/>
        <w:numPr>
          <w:ilvl w:val="0"/>
          <w:numId w:val="2"/>
        </w:numPr>
        <w:jc w:val="both"/>
        <w:rPr>
          <w:rFonts w:ascii="Calibri" w:eastAsia="Calibri" w:hAnsi="Calibri"/>
        </w:rPr>
      </w:pPr>
      <w:r>
        <w:rPr>
          <w:rFonts w:ascii="Calibri" w:eastAsia="Calibri" w:hAnsi="Calibri"/>
        </w:rPr>
        <w:t>le peuplier est adapté aux potentialités du sol, l</w:t>
      </w:r>
      <w:r w:rsidRPr="00A67A83">
        <w:rPr>
          <w:rFonts w:ascii="Calibri" w:eastAsia="Calibri" w:hAnsi="Calibri"/>
        </w:rPr>
        <w:t xml:space="preserve">es plants choisis pour la replantation figurent sur la liste des cultivars de peuplier éligibles aux aides de l’Etat en vigueur disponible à l’adresse suivante : </w:t>
      </w:r>
      <w:hyperlink r:id="rId10" w:history="1">
        <w:r w:rsidRPr="00887D46">
          <w:rPr>
            <w:rStyle w:val="Lienhypertexte"/>
            <w:rFonts w:ascii="Calibri" w:eastAsia="Calibri" w:hAnsi="Calibri"/>
          </w:rPr>
          <w:t>www.peupliersdefrance.org</w:t>
        </w:r>
      </w:hyperlink>
      <w:r>
        <w:rPr>
          <w:rFonts w:ascii="Calibri" w:eastAsia="Calibri" w:hAnsi="Calibri"/>
        </w:rPr>
        <w:t xml:space="preserve"> et ils sont adaptés à la station forestière ;</w:t>
      </w:r>
    </w:p>
    <w:p w:rsidR="00BF6502" w:rsidRDefault="00BF6502" w:rsidP="00BF6502">
      <w:pPr>
        <w:pStyle w:val="Paragraphedeliste"/>
        <w:numPr>
          <w:ilvl w:val="0"/>
          <w:numId w:val="2"/>
        </w:numPr>
        <w:jc w:val="both"/>
        <w:rPr>
          <w:rFonts w:ascii="Calibri" w:eastAsia="Calibri" w:hAnsi="Calibri"/>
        </w:rPr>
      </w:pPr>
      <w:r>
        <w:rPr>
          <w:rFonts w:ascii="Calibri" w:eastAsia="Calibri" w:hAnsi="Calibri"/>
        </w:rPr>
        <w:t>les cultivars sont diversifiés au-delà de 3 ha contigus ;</w:t>
      </w:r>
    </w:p>
    <w:p w:rsidR="00BF6502" w:rsidRPr="00257ECC" w:rsidRDefault="00A70423" w:rsidP="00BF6502">
      <w:pPr>
        <w:pStyle w:val="Paragraphedeliste"/>
        <w:numPr>
          <w:ilvl w:val="0"/>
          <w:numId w:val="2"/>
        </w:numPr>
        <w:jc w:val="both"/>
        <w:rPr>
          <w:rFonts w:ascii="Calibri" w:eastAsia="Calibri" w:hAnsi="Calibri"/>
        </w:rPr>
      </w:pPr>
      <w:r>
        <w:rPr>
          <w:rFonts w:ascii="Calibri" w:eastAsia="Calibri" w:hAnsi="Calibri"/>
        </w:rPr>
        <w:t>la densité de plantation est</w:t>
      </w:r>
      <w:bookmarkStart w:id="0" w:name="_GoBack"/>
      <w:bookmarkEnd w:id="0"/>
      <w:r w:rsidR="00BF6502" w:rsidRPr="00257ECC">
        <w:rPr>
          <w:rFonts w:ascii="Calibri" w:eastAsia="Calibri" w:hAnsi="Calibri"/>
        </w:rPr>
        <w:t xml:space="preserve"> comprise entre 156 plants/ha (soit 8</w:t>
      </w:r>
      <w:r w:rsidR="00BF6502" w:rsidRPr="00257ECC">
        <w:rPr>
          <w:rFonts w:ascii="Calibri" w:eastAsia="Calibri" w:hAnsi="Calibri" w:cs="Calibri"/>
        </w:rPr>
        <w:t>×</w:t>
      </w:r>
      <w:r w:rsidR="00BF6502" w:rsidRPr="00257ECC">
        <w:rPr>
          <w:rFonts w:ascii="Calibri" w:eastAsia="Calibri" w:hAnsi="Calibri"/>
        </w:rPr>
        <w:t>8m) et 204 plants/ha (soit 7</w:t>
      </w:r>
      <w:r w:rsidR="00BF6502" w:rsidRPr="00257ECC">
        <w:rPr>
          <w:rFonts w:ascii="Calibri" w:eastAsia="Calibri" w:hAnsi="Calibri" w:cs="Calibri"/>
        </w:rPr>
        <w:t>×</w:t>
      </w:r>
      <w:r w:rsidR="00BF6502" w:rsidRPr="00257ECC">
        <w:rPr>
          <w:rFonts w:ascii="Calibri" w:eastAsia="Calibri" w:hAnsi="Calibri"/>
        </w:rPr>
        <w:t xml:space="preserve">7 m) ; </w:t>
      </w:r>
    </w:p>
    <w:p w:rsidR="00BF6502" w:rsidRDefault="00BF6502" w:rsidP="00BF6502">
      <w:pPr>
        <w:pStyle w:val="Paragraphedeliste"/>
        <w:numPr>
          <w:ilvl w:val="0"/>
          <w:numId w:val="2"/>
        </w:numPr>
        <w:jc w:val="both"/>
        <w:rPr>
          <w:rFonts w:ascii="Calibri" w:eastAsia="Calibri" w:hAnsi="Calibri"/>
        </w:rPr>
      </w:pPr>
      <w:r w:rsidRPr="00257ECC">
        <w:rPr>
          <w:rFonts w:ascii="Calibri" w:eastAsia="Calibri" w:hAnsi="Calibri"/>
        </w:rPr>
        <w:t>le bénéficiaire a pris connaissance du g</w:t>
      </w:r>
      <w:r>
        <w:rPr>
          <w:rFonts w:ascii="Calibri" w:eastAsia="Calibri" w:hAnsi="Calibri"/>
        </w:rPr>
        <w:t xml:space="preserve">uide peuplier « La </w:t>
      </w:r>
      <w:proofErr w:type="spellStart"/>
      <w:r>
        <w:rPr>
          <w:rFonts w:ascii="Calibri" w:eastAsia="Calibri" w:hAnsi="Calibri"/>
        </w:rPr>
        <w:t>populiculture</w:t>
      </w:r>
      <w:proofErr w:type="spellEnd"/>
      <w:r w:rsidRPr="00257ECC">
        <w:rPr>
          <w:rFonts w:ascii="Calibri" w:eastAsia="Calibri" w:hAnsi="Calibri"/>
        </w:rPr>
        <w:t xml:space="preserve"> ligérienne » </w:t>
      </w:r>
      <w:r w:rsidRPr="00257ECC">
        <w:rPr>
          <w:rFonts w:ascii="Calibri" w:eastAsia="Calibri" w:hAnsi="Calibri"/>
          <w:i/>
        </w:rPr>
        <w:t>lien internet</w:t>
      </w:r>
      <w:r w:rsidRPr="00257ECC">
        <w:rPr>
          <w:rFonts w:ascii="Calibri" w:eastAsia="Calibri" w:hAnsi="Calibri"/>
        </w:rPr>
        <w:t>, en particulier des mesures décrites dans sa charte qui concerne à la fois la replantation, l’entretien durable et l’exploitation de</w:t>
      </w:r>
      <w:r w:rsidR="00E85E2E">
        <w:rPr>
          <w:rFonts w:ascii="Calibri" w:eastAsia="Calibri" w:hAnsi="Calibri"/>
        </w:rPr>
        <w:t>s peupleraies (il est conseillé</w:t>
      </w:r>
      <w:r w:rsidRPr="00257ECC">
        <w:rPr>
          <w:rFonts w:ascii="Calibri" w:eastAsia="Calibri" w:hAnsi="Calibri"/>
        </w:rPr>
        <w:t xml:space="preserve"> de signer cette dernière, bien qu’elle ne soit pas nécessaire pour l’obtention de l’aide) ; </w:t>
      </w:r>
    </w:p>
    <w:p w:rsidR="00BF6502" w:rsidRPr="00257ECC" w:rsidRDefault="00BF6502" w:rsidP="00BF6502">
      <w:pPr>
        <w:pStyle w:val="Paragraphedeliste"/>
        <w:numPr>
          <w:ilvl w:val="0"/>
          <w:numId w:val="2"/>
        </w:numPr>
        <w:jc w:val="both"/>
        <w:rPr>
          <w:rFonts w:ascii="Calibri" w:eastAsia="Calibri" w:hAnsi="Calibri"/>
        </w:rPr>
      </w:pPr>
      <w:r>
        <w:rPr>
          <w:rFonts w:ascii="Calibri" w:eastAsia="Calibri" w:hAnsi="Calibri"/>
        </w:rPr>
        <w:t>les peupliers sont protégés contre les dégâts d’animaux ;</w:t>
      </w:r>
    </w:p>
    <w:p w:rsidR="00BF6502" w:rsidRPr="00D96124" w:rsidRDefault="00BF6502" w:rsidP="00BF6502">
      <w:pPr>
        <w:pStyle w:val="Paragraphedeliste"/>
        <w:numPr>
          <w:ilvl w:val="0"/>
          <w:numId w:val="2"/>
        </w:numPr>
        <w:jc w:val="both"/>
        <w:rPr>
          <w:rFonts w:ascii="Calibri" w:eastAsia="Calibri" w:hAnsi="Calibri"/>
        </w:rPr>
      </w:pPr>
      <w:r w:rsidRPr="00D96124">
        <w:rPr>
          <w:rFonts w:ascii="Calibri" w:eastAsia="Calibri" w:hAnsi="Calibri"/>
        </w:rPr>
        <w:lastRenderedPageBreak/>
        <w:t xml:space="preserve">les plants ne seront pas installés à une distance minimale inférieure de 5 mètres du bord des berges d’un cours d’eau.  </w:t>
      </w:r>
    </w:p>
    <w:p w:rsidR="00BF6502" w:rsidRDefault="00BF6502" w:rsidP="00BF6502">
      <w:pPr>
        <w:jc w:val="both"/>
        <w:rPr>
          <w:rFonts w:ascii="Calibri" w:eastAsia="Calibri" w:hAnsi="Calibri"/>
        </w:rPr>
      </w:pPr>
    </w:p>
    <w:p w:rsidR="00BF6502" w:rsidRDefault="00BF6502" w:rsidP="00BF6502">
      <w:pPr>
        <w:spacing w:after="120"/>
        <w:jc w:val="both"/>
        <w:rPr>
          <w:rFonts w:asciiTheme="minorHAnsi" w:hAnsiTheme="minorHAnsi" w:cstheme="minorHAnsi"/>
          <w:b/>
          <w:bCs/>
        </w:rPr>
      </w:pPr>
    </w:p>
    <w:p w:rsidR="00DC0C69" w:rsidRDefault="00BF6502" w:rsidP="00BF6502">
      <w:pPr>
        <w:spacing w:after="120"/>
        <w:jc w:val="both"/>
        <w:rPr>
          <w:rFonts w:asciiTheme="minorHAnsi" w:hAnsiTheme="minorHAnsi" w:cstheme="minorHAnsi"/>
          <w:b/>
          <w:bCs/>
        </w:rPr>
      </w:pPr>
      <w:r>
        <w:rPr>
          <w:rFonts w:asciiTheme="minorHAnsi" w:hAnsiTheme="minorHAnsi" w:cstheme="minorHAnsi"/>
          <w:b/>
          <w:bCs/>
        </w:rPr>
        <w:t xml:space="preserve">3/ </w:t>
      </w:r>
      <w:r w:rsidRPr="001B1250">
        <w:rPr>
          <w:rFonts w:asciiTheme="minorHAnsi" w:hAnsiTheme="minorHAnsi" w:cstheme="minorHAnsi"/>
          <w:b/>
          <w:bCs/>
        </w:rPr>
        <w:t>Souhaitez-vous bénéficier d’une visite gratuite d’un technicien forestier du CRPF avant la réalisation de votre projet d’exploitation ou de reboisement afin de connaitre exactement votre éligibilité et les conditions du bénéfice de l’aide ?</w:t>
      </w:r>
    </w:p>
    <w:p w:rsidR="00BF6502" w:rsidRPr="00CB6743" w:rsidRDefault="00BF6502" w:rsidP="00BF6502">
      <w:pPr>
        <w:spacing w:after="120"/>
        <w:jc w:val="both"/>
        <w:rPr>
          <w:rFonts w:asciiTheme="minorHAnsi" w:hAnsiTheme="minorHAnsi" w:cstheme="minorHAnsi"/>
          <w:b/>
          <w:bCs/>
        </w:rPr>
      </w:pPr>
      <w:r>
        <w:rPr>
          <w:rFonts w:asciiTheme="minorHAnsi" w:hAnsiTheme="minorHAnsi" w:cstheme="minorHAnsi"/>
          <w:b/>
          <w:bCs/>
        </w:rPr>
        <w:t>.........................................................................</w:t>
      </w:r>
    </w:p>
    <w:p w:rsidR="00BF6502" w:rsidRDefault="00BF6502" w:rsidP="00BF6502">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Attention, cette déclaration d’intention est renseignée à titre informatif, en complément du volet 2. Elle ne permet en aucun de hiérarchiser les demandes de différents populiculteurs ni de bloquer le bénéfice de l’aide. Le versement de l’aide se fera par ordre de réception des demandes complètes (volet 2) dans la limite de l’enveloppe octroyée par la région.</w:t>
      </w:r>
    </w:p>
    <w:p w:rsidR="00BF6502" w:rsidRPr="00CB6743" w:rsidRDefault="00BF6502" w:rsidP="00BF6502">
      <w:pPr>
        <w:rPr>
          <w:rFonts w:asciiTheme="minorHAnsi" w:hAnsiTheme="minorHAnsi" w:cstheme="minorHAnsi"/>
        </w:rPr>
      </w:pPr>
    </w:p>
    <w:p w:rsidR="00BF6502" w:rsidRDefault="00BF6502" w:rsidP="00BF6502">
      <w:pPr>
        <w:pStyle w:val="Paragraphedeliste"/>
        <w:rPr>
          <w:rFonts w:asciiTheme="minorHAnsi" w:hAnsiTheme="minorHAnsi" w:cstheme="minorHAnsi"/>
        </w:rPr>
      </w:pPr>
    </w:p>
    <w:p w:rsidR="00BF6502" w:rsidRPr="003B0AA1" w:rsidRDefault="00BF6502" w:rsidP="00BF6502">
      <w:pPr>
        <w:pStyle w:val="Paragraphedeliste"/>
        <w:rPr>
          <w:rFonts w:asciiTheme="minorHAnsi" w:hAnsiTheme="minorHAnsi" w:cstheme="minorHAnsi"/>
        </w:rPr>
      </w:pPr>
      <w:r w:rsidRPr="00257ECC">
        <w:rPr>
          <w:rFonts w:asciiTheme="minorHAnsi" w:hAnsiTheme="minorHAnsi" w:cstheme="minorHAnsi"/>
        </w:rPr>
        <w:t>Fait à ………………………………………………… Le ……………………………………………………………..</w:t>
      </w:r>
    </w:p>
    <w:p w:rsidR="00BF6502" w:rsidRDefault="00BF6502" w:rsidP="00BF6502">
      <w:pPr>
        <w:pStyle w:val="Paragraphedeliste"/>
        <w:rPr>
          <w:rFonts w:asciiTheme="minorHAnsi" w:hAnsiTheme="minorHAnsi" w:cstheme="minorHAnsi"/>
          <w:i/>
          <w:iCs/>
        </w:rPr>
      </w:pPr>
    </w:p>
    <w:p w:rsidR="00BF6502" w:rsidRPr="00257ECC" w:rsidRDefault="00BF6502" w:rsidP="00BF6502">
      <w:pPr>
        <w:pStyle w:val="Paragraphedeliste"/>
        <w:rPr>
          <w:rFonts w:asciiTheme="minorHAnsi" w:hAnsiTheme="minorHAnsi" w:cstheme="minorHAnsi"/>
          <w:i/>
          <w:iCs/>
        </w:rPr>
      </w:pPr>
      <w:r w:rsidRPr="00257ECC">
        <w:rPr>
          <w:rFonts w:asciiTheme="minorHAnsi" w:hAnsiTheme="minorHAnsi" w:cstheme="minorHAnsi"/>
          <w:i/>
          <w:iCs/>
        </w:rPr>
        <w:t xml:space="preserve">Signature du propriétaire </w:t>
      </w:r>
    </w:p>
    <w:p w:rsidR="00BF6502" w:rsidRDefault="00BF6502" w:rsidP="00BF6502">
      <w:pPr>
        <w:rPr>
          <w:rFonts w:asciiTheme="minorHAnsi" w:hAnsiTheme="minorHAnsi" w:cstheme="minorHAnsi"/>
          <w:b/>
          <w:bCs/>
          <w:color w:val="5B9BD5" w:themeColor="accent1"/>
          <w:sz w:val="28"/>
          <w:szCs w:val="28"/>
        </w:rPr>
      </w:pPr>
      <w:r>
        <w:rPr>
          <w:rFonts w:asciiTheme="minorHAnsi" w:hAnsiTheme="minorHAnsi" w:cstheme="minorHAnsi"/>
          <w:b/>
          <w:bCs/>
          <w:color w:val="5B9BD5" w:themeColor="accent1"/>
          <w:sz w:val="28"/>
          <w:szCs w:val="28"/>
        </w:rPr>
        <w:br w:type="page"/>
      </w:r>
    </w:p>
    <w:p w:rsidR="00BF6502" w:rsidRPr="00257ECC" w:rsidRDefault="00BF6502" w:rsidP="00BF6502">
      <w:pPr>
        <w:rPr>
          <w:rFonts w:asciiTheme="minorHAnsi" w:hAnsiTheme="minorHAnsi" w:cstheme="minorHAnsi"/>
          <w:b/>
          <w:bCs/>
          <w:i/>
          <w:iCs/>
          <w:bdr w:val="single" w:sz="4" w:space="0" w:color="auto"/>
          <w:shd w:val="pct15" w:color="auto" w:fill="FFFFFF"/>
        </w:rPr>
      </w:pPr>
      <w:r w:rsidRPr="00C6009C">
        <w:rPr>
          <w:rFonts w:ascii="Calibri" w:hAnsi="Calibri"/>
          <w:b/>
          <w:bCs/>
          <w:color w:val="0070C0"/>
        </w:rPr>
        <w:lastRenderedPageBreak/>
        <w:t>VOLET 2</w:t>
      </w:r>
      <w:r w:rsidRPr="00257ECC">
        <w:rPr>
          <w:rFonts w:asciiTheme="minorHAnsi" w:hAnsiTheme="minorHAnsi" w:cstheme="minorHAnsi"/>
          <w:b/>
          <w:bCs/>
          <w:sz w:val="28"/>
          <w:szCs w:val="28"/>
        </w:rPr>
        <w:t xml:space="preserve">                                     </w:t>
      </w:r>
      <w:r w:rsidRPr="00C6009C">
        <w:rPr>
          <w:rFonts w:ascii="Calibri" w:hAnsi="Calibri"/>
          <w:b/>
          <w:bCs/>
          <w:color w:val="0070C0"/>
        </w:rPr>
        <w:t>DEMANDE DE VERSEMENT d’AIDE CAP FILIERE 2023-2027</w:t>
      </w:r>
    </w:p>
    <w:p w:rsidR="00BF6502" w:rsidRPr="00257ECC" w:rsidRDefault="00BF6502" w:rsidP="00BF6502">
      <w:pPr>
        <w:ind w:left="2832" w:firstLine="708"/>
        <w:rPr>
          <w:rFonts w:asciiTheme="minorHAnsi" w:hAnsiTheme="minorHAnsi" w:cstheme="minorHAnsi"/>
        </w:rPr>
      </w:pPr>
      <w:r w:rsidRPr="00257ECC">
        <w:rPr>
          <w:rFonts w:asciiTheme="minorHAnsi" w:hAnsiTheme="minorHAnsi" w:cstheme="minorHAnsi"/>
        </w:rPr>
        <w:t>SOUTIEN AU REBOISEMENT POPULICOLE</w:t>
      </w:r>
    </w:p>
    <w:p w:rsidR="00BF6502" w:rsidRPr="00257ECC" w:rsidRDefault="00BF6502" w:rsidP="00BF6502">
      <w:pPr>
        <w:ind w:left="708"/>
        <w:rPr>
          <w:rFonts w:asciiTheme="minorHAnsi" w:hAnsiTheme="minorHAnsi" w:cstheme="minorHAnsi"/>
          <w:b/>
          <w:bCs/>
        </w:rPr>
      </w:pPr>
    </w:p>
    <w:p w:rsidR="00BF6502" w:rsidRPr="00FE2543" w:rsidRDefault="00BF6502" w:rsidP="00BF650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sz w:val="20"/>
          <w:szCs w:val="20"/>
        </w:rPr>
      </w:pPr>
      <w:proofErr w:type="gramStart"/>
      <w:r w:rsidRPr="00FE2543">
        <w:rPr>
          <w:rFonts w:asciiTheme="minorHAnsi" w:hAnsiTheme="minorHAnsi" w:cstheme="minorHAnsi"/>
          <w:b/>
          <w:bCs/>
          <w:i/>
          <w:sz w:val="20"/>
          <w:szCs w:val="20"/>
        </w:rPr>
        <w:t>à</w:t>
      </w:r>
      <w:proofErr w:type="gramEnd"/>
      <w:r w:rsidRPr="00FE2543">
        <w:rPr>
          <w:rFonts w:asciiTheme="minorHAnsi" w:hAnsiTheme="minorHAnsi" w:cstheme="minorHAnsi"/>
          <w:b/>
          <w:bCs/>
          <w:i/>
          <w:sz w:val="20"/>
          <w:szCs w:val="20"/>
        </w:rPr>
        <w:t xml:space="preserve"> adresser  au  CNPF d’Ile-de-France et du Centre – Val de Loire</w:t>
      </w:r>
    </w:p>
    <w:p w:rsidR="00BF6502" w:rsidRPr="00FE2543" w:rsidRDefault="00BF6502" w:rsidP="00BF650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i/>
          <w:sz w:val="20"/>
          <w:szCs w:val="20"/>
        </w:rPr>
      </w:pPr>
      <w:r w:rsidRPr="00FE2543">
        <w:rPr>
          <w:rFonts w:asciiTheme="minorHAnsi" w:hAnsiTheme="minorHAnsi" w:cstheme="minorHAnsi"/>
          <w:b/>
          <w:i/>
          <w:sz w:val="20"/>
          <w:szCs w:val="20"/>
        </w:rPr>
        <w:t>Responsable Développement de Projets Territoriaux</w:t>
      </w:r>
    </w:p>
    <w:p w:rsidR="00BF6502" w:rsidRPr="00FE2543" w:rsidRDefault="00BF6502" w:rsidP="00BF650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sz w:val="20"/>
          <w:szCs w:val="20"/>
        </w:rPr>
      </w:pPr>
      <w:r w:rsidRPr="00FE2543">
        <w:rPr>
          <w:rFonts w:asciiTheme="minorHAnsi" w:hAnsiTheme="minorHAnsi" w:cstheme="minorHAnsi"/>
          <w:b/>
          <w:bCs/>
          <w:i/>
          <w:sz w:val="20"/>
          <w:szCs w:val="20"/>
        </w:rPr>
        <w:t xml:space="preserve">5 rue de la </w:t>
      </w:r>
      <w:proofErr w:type="spellStart"/>
      <w:r w:rsidRPr="00FE2543">
        <w:rPr>
          <w:rFonts w:asciiTheme="minorHAnsi" w:hAnsiTheme="minorHAnsi" w:cstheme="minorHAnsi"/>
          <w:b/>
          <w:bCs/>
          <w:i/>
          <w:sz w:val="20"/>
          <w:szCs w:val="20"/>
        </w:rPr>
        <w:t>Bourie</w:t>
      </w:r>
      <w:proofErr w:type="spellEnd"/>
      <w:r w:rsidRPr="00FE2543">
        <w:rPr>
          <w:rFonts w:asciiTheme="minorHAnsi" w:hAnsiTheme="minorHAnsi" w:cstheme="minorHAnsi"/>
          <w:b/>
          <w:bCs/>
          <w:i/>
          <w:sz w:val="20"/>
          <w:szCs w:val="20"/>
        </w:rPr>
        <w:t xml:space="preserve"> Rouge 45023 ORLEANS CEDEX 1</w:t>
      </w:r>
    </w:p>
    <w:p w:rsidR="00BF6502" w:rsidRPr="00FE2543" w:rsidRDefault="00BF6502" w:rsidP="00BF650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sz w:val="20"/>
          <w:szCs w:val="20"/>
        </w:rPr>
      </w:pPr>
      <w:proofErr w:type="gramStart"/>
      <w:r w:rsidRPr="00FE2543">
        <w:rPr>
          <w:rFonts w:asciiTheme="minorHAnsi" w:hAnsiTheme="minorHAnsi" w:cstheme="minorHAnsi"/>
          <w:b/>
          <w:bCs/>
          <w:i/>
          <w:sz w:val="20"/>
          <w:szCs w:val="20"/>
        </w:rPr>
        <w:t>ou</w:t>
      </w:r>
      <w:proofErr w:type="gramEnd"/>
      <w:r w:rsidRPr="00FE2543">
        <w:rPr>
          <w:rFonts w:asciiTheme="minorHAnsi" w:hAnsiTheme="minorHAnsi" w:cstheme="minorHAnsi"/>
          <w:b/>
          <w:bCs/>
          <w:i/>
          <w:sz w:val="20"/>
          <w:szCs w:val="20"/>
        </w:rPr>
        <w:t xml:space="preserve"> par email : </w:t>
      </w:r>
      <w:r w:rsidR="00EF5388">
        <w:rPr>
          <w:rFonts w:asciiTheme="minorHAnsi" w:hAnsiTheme="minorHAnsi" w:cstheme="minorHAnsi"/>
          <w:b/>
          <w:bCs/>
          <w:i/>
          <w:sz w:val="20"/>
          <w:szCs w:val="20"/>
        </w:rPr>
        <w:t>ifc</w:t>
      </w:r>
      <w:r w:rsidRPr="00FE2543">
        <w:rPr>
          <w:rFonts w:asciiTheme="minorHAnsi" w:hAnsiTheme="minorHAnsi" w:cstheme="minorHAnsi"/>
          <w:b/>
          <w:bCs/>
          <w:i/>
          <w:sz w:val="20"/>
          <w:szCs w:val="20"/>
        </w:rPr>
        <w:t>@cnpf.fr</w:t>
      </w:r>
    </w:p>
    <w:p w:rsidR="00BF6502" w:rsidRDefault="00BF6502" w:rsidP="00BF6502">
      <w:pPr>
        <w:rPr>
          <w:rFonts w:asciiTheme="minorHAnsi" w:hAnsiTheme="minorHAnsi" w:cstheme="minorHAnsi"/>
        </w:rPr>
      </w:pPr>
    </w:p>
    <w:p w:rsidR="00BF6502" w:rsidRPr="00257ECC" w:rsidRDefault="00BF6502" w:rsidP="00BF6502">
      <w:pPr>
        <w:rPr>
          <w:rFonts w:asciiTheme="minorHAnsi" w:hAnsiTheme="minorHAnsi" w:cstheme="minorHAnsi"/>
        </w:rPr>
      </w:pPr>
      <w:r w:rsidRPr="00257ECC">
        <w:rPr>
          <w:rFonts w:asciiTheme="minorHAnsi" w:hAnsiTheme="minorHAnsi" w:cstheme="minorHAnsi"/>
        </w:rPr>
        <w:t>(NOM, Prénom)……………………………………………………………………………………………….</w:t>
      </w:r>
    </w:p>
    <w:p w:rsidR="00BF6502" w:rsidRPr="00257ECC" w:rsidRDefault="00BF6502" w:rsidP="00BF6502">
      <w:pPr>
        <w:rPr>
          <w:rFonts w:asciiTheme="minorHAnsi" w:hAnsiTheme="minorHAnsi" w:cstheme="minorHAnsi"/>
        </w:rPr>
      </w:pPr>
      <w:r w:rsidRPr="00257ECC">
        <w:rPr>
          <w:rFonts w:asciiTheme="minorHAnsi" w:hAnsiTheme="minorHAnsi" w:cstheme="minorHAnsi"/>
        </w:rPr>
        <w:t>Adresse : ……………………………………………………………………………………………………………………………..</w:t>
      </w:r>
    </w:p>
    <w:p w:rsidR="00BF6502" w:rsidRPr="00257ECC" w:rsidRDefault="00BF6502" w:rsidP="00BF6502">
      <w:pPr>
        <w:rPr>
          <w:rFonts w:asciiTheme="minorHAnsi" w:hAnsiTheme="minorHAnsi" w:cstheme="minorHAnsi"/>
        </w:rPr>
      </w:pPr>
      <w:r w:rsidRPr="00257ECC">
        <w:rPr>
          <w:rFonts w:asciiTheme="minorHAnsi" w:hAnsiTheme="minorHAnsi" w:cstheme="minorHAnsi"/>
        </w:rPr>
        <w:t>Tél : ………………………………………………………………</w:t>
      </w:r>
    </w:p>
    <w:p w:rsidR="00BF6502" w:rsidRPr="00257ECC" w:rsidRDefault="00BF6502" w:rsidP="00BF6502">
      <w:pPr>
        <w:rPr>
          <w:rFonts w:asciiTheme="minorHAnsi" w:hAnsiTheme="minorHAnsi" w:cstheme="minorHAnsi"/>
        </w:rPr>
      </w:pPr>
      <w:r w:rsidRPr="00257ECC">
        <w:rPr>
          <w:rFonts w:asciiTheme="minorHAnsi" w:hAnsiTheme="minorHAnsi" w:cstheme="minorHAnsi"/>
        </w:rPr>
        <w:t>Mail : …………………………………………………………….</w:t>
      </w:r>
    </w:p>
    <w:p w:rsidR="00BF6502" w:rsidRDefault="00BF6502" w:rsidP="00BF6502">
      <w:pPr>
        <w:rPr>
          <w:rFonts w:asciiTheme="minorHAnsi" w:hAnsiTheme="minorHAnsi" w:cstheme="minorHAnsi"/>
        </w:rPr>
      </w:pPr>
    </w:p>
    <w:p w:rsidR="00BF6502" w:rsidRPr="00D96124" w:rsidRDefault="00BF6502" w:rsidP="00BF6502">
      <w:pPr>
        <w:rPr>
          <w:rFonts w:asciiTheme="minorHAnsi" w:hAnsiTheme="minorHAnsi" w:cstheme="minorHAnsi"/>
          <w:b/>
        </w:rPr>
      </w:pPr>
      <w:r w:rsidRPr="00D96124">
        <w:rPr>
          <w:rFonts w:asciiTheme="minorHAnsi" w:hAnsiTheme="minorHAnsi" w:cstheme="minorHAnsi"/>
          <w:b/>
        </w:rPr>
        <w:t xml:space="preserve">Je sollicite le versement de l’aide accordée aux reboisements </w:t>
      </w:r>
      <w:proofErr w:type="spellStart"/>
      <w:r w:rsidRPr="00D96124">
        <w:rPr>
          <w:rFonts w:asciiTheme="minorHAnsi" w:hAnsiTheme="minorHAnsi" w:cstheme="minorHAnsi"/>
          <w:b/>
        </w:rPr>
        <w:t>populicoles</w:t>
      </w:r>
      <w:proofErr w:type="spellEnd"/>
      <w:r w:rsidRPr="00D96124">
        <w:rPr>
          <w:rFonts w:asciiTheme="minorHAnsi" w:hAnsiTheme="minorHAnsi" w:cstheme="minorHAnsi"/>
          <w:b/>
        </w:rPr>
        <w:t xml:space="preserve"> réalisés dans le cadre du CAP FILIERE 2023-2027</w:t>
      </w:r>
    </w:p>
    <w:p w:rsidR="00BF6502" w:rsidRDefault="00BF6502" w:rsidP="00BF6502">
      <w:pPr>
        <w:rPr>
          <w:rFonts w:asciiTheme="minorHAnsi" w:hAnsiTheme="minorHAnsi" w:cstheme="minorHAnsi"/>
        </w:rPr>
      </w:pPr>
    </w:p>
    <w:p w:rsidR="00BF6502" w:rsidRDefault="00BF6502" w:rsidP="00BF6502">
      <w:pPr>
        <w:rPr>
          <w:rFonts w:asciiTheme="minorHAnsi" w:hAnsiTheme="minorHAnsi" w:cstheme="minorHAnsi"/>
        </w:rPr>
      </w:pPr>
      <w:r>
        <w:rPr>
          <w:rFonts w:asciiTheme="minorHAnsi" w:hAnsiTheme="minorHAnsi" w:cstheme="minorHAnsi"/>
        </w:rPr>
        <w:t xml:space="preserve">Si le projet réalisé est différent du projet envisagé dans le volet 1, merci de mettre à jour les informations dans le tableau ci-dessous : </w:t>
      </w:r>
    </w:p>
    <w:tbl>
      <w:tblPr>
        <w:tblStyle w:val="Grilledutableau"/>
        <w:tblW w:w="0" w:type="auto"/>
        <w:tblLook w:val="04A0" w:firstRow="1" w:lastRow="0" w:firstColumn="1" w:lastColumn="0" w:noHBand="0" w:noVBand="1"/>
      </w:tblPr>
      <w:tblGrid>
        <w:gridCol w:w="2238"/>
        <w:gridCol w:w="2455"/>
        <w:gridCol w:w="2753"/>
        <w:gridCol w:w="1616"/>
      </w:tblGrid>
      <w:tr w:rsidR="00BF6502" w:rsidTr="007573C5">
        <w:tc>
          <w:tcPr>
            <w:tcW w:w="2444" w:type="dxa"/>
          </w:tcPr>
          <w:p w:rsidR="00BF6502" w:rsidRDefault="00BF6502" w:rsidP="007573C5">
            <w:pPr>
              <w:rPr>
                <w:rFonts w:asciiTheme="minorHAnsi" w:hAnsiTheme="minorHAnsi" w:cstheme="minorHAnsi"/>
              </w:rPr>
            </w:pPr>
          </w:p>
        </w:tc>
        <w:tc>
          <w:tcPr>
            <w:tcW w:w="2626" w:type="dxa"/>
          </w:tcPr>
          <w:p w:rsidR="00BF6502" w:rsidRDefault="00BF6502" w:rsidP="007573C5">
            <w:pPr>
              <w:jc w:val="center"/>
              <w:rPr>
                <w:rFonts w:asciiTheme="minorHAnsi" w:hAnsiTheme="minorHAnsi" w:cstheme="minorHAnsi"/>
              </w:rPr>
            </w:pPr>
            <w:r>
              <w:rPr>
                <w:rFonts w:asciiTheme="minorHAnsi" w:hAnsiTheme="minorHAnsi" w:cstheme="minorHAnsi"/>
              </w:rPr>
              <w:t>Commune(s)</w:t>
            </w:r>
          </w:p>
        </w:tc>
        <w:tc>
          <w:tcPr>
            <w:tcW w:w="2976" w:type="dxa"/>
          </w:tcPr>
          <w:p w:rsidR="00BF6502" w:rsidRDefault="00BF6502" w:rsidP="007573C5">
            <w:pPr>
              <w:jc w:val="center"/>
              <w:rPr>
                <w:rFonts w:asciiTheme="minorHAnsi" w:hAnsiTheme="minorHAnsi" w:cstheme="minorHAnsi"/>
              </w:rPr>
            </w:pPr>
            <w:r>
              <w:rPr>
                <w:rFonts w:asciiTheme="minorHAnsi" w:hAnsiTheme="minorHAnsi" w:cstheme="minorHAnsi"/>
              </w:rPr>
              <w:t>Parcelle(s) cadastrale(s)</w:t>
            </w:r>
          </w:p>
        </w:tc>
        <w:tc>
          <w:tcPr>
            <w:tcW w:w="1732" w:type="dxa"/>
          </w:tcPr>
          <w:p w:rsidR="00BF6502" w:rsidRDefault="00BF6502" w:rsidP="007573C5">
            <w:pPr>
              <w:jc w:val="center"/>
              <w:rPr>
                <w:rFonts w:asciiTheme="minorHAnsi" w:hAnsiTheme="minorHAnsi" w:cstheme="minorHAnsi"/>
              </w:rPr>
            </w:pPr>
            <w:r>
              <w:rPr>
                <w:rFonts w:asciiTheme="minorHAnsi" w:hAnsiTheme="minorHAnsi" w:cstheme="minorHAnsi"/>
              </w:rPr>
              <w:t>Surface (ha)</w:t>
            </w:r>
          </w:p>
        </w:tc>
      </w:tr>
      <w:tr w:rsidR="00BF6502" w:rsidTr="007573C5">
        <w:tc>
          <w:tcPr>
            <w:tcW w:w="2444" w:type="dxa"/>
          </w:tcPr>
          <w:p w:rsidR="00BF6502" w:rsidRDefault="00BF6502" w:rsidP="007573C5">
            <w:pPr>
              <w:rPr>
                <w:rFonts w:asciiTheme="minorHAnsi" w:hAnsiTheme="minorHAnsi" w:cstheme="minorHAnsi"/>
              </w:rPr>
            </w:pPr>
            <w:r>
              <w:rPr>
                <w:rFonts w:asciiTheme="minorHAnsi" w:hAnsiTheme="minorHAnsi" w:cstheme="minorHAnsi"/>
              </w:rPr>
              <w:t>Mesure C6-1</w:t>
            </w:r>
          </w:p>
          <w:p w:rsidR="00BF6502" w:rsidRPr="009A473C" w:rsidRDefault="00BF6502" w:rsidP="007573C5">
            <w:pPr>
              <w:rPr>
                <w:rFonts w:asciiTheme="minorHAnsi" w:hAnsiTheme="minorHAnsi" w:cstheme="minorHAnsi"/>
                <w:sz w:val="20"/>
                <w:szCs w:val="20"/>
              </w:rPr>
            </w:pPr>
            <w:r w:rsidRPr="009A473C">
              <w:rPr>
                <w:rFonts w:asciiTheme="minorHAnsi" w:hAnsiTheme="minorHAnsi" w:cstheme="minorHAnsi"/>
                <w:sz w:val="20"/>
                <w:szCs w:val="20"/>
              </w:rPr>
              <w:t>Revenu estimé de la coupe supérieur à 4 500 €/ha</w:t>
            </w:r>
          </w:p>
        </w:tc>
        <w:tc>
          <w:tcPr>
            <w:tcW w:w="2626" w:type="dxa"/>
          </w:tcPr>
          <w:p w:rsidR="00BF6502" w:rsidRDefault="00BF6502" w:rsidP="007573C5">
            <w:pPr>
              <w:rPr>
                <w:rFonts w:asciiTheme="minorHAnsi" w:hAnsiTheme="minorHAnsi" w:cstheme="minorHAnsi"/>
              </w:rPr>
            </w:pPr>
          </w:p>
        </w:tc>
        <w:tc>
          <w:tcPr>
            <w:tcW w:w="2976" w:type="dxa"/>
          </w:tcPr>
          <w:p w:rsidR="00BF6502" w:rsidRDefault="00BF6502" w:rsidP="007573C5">
            <w:pPr>
              <w:rPr>
                <w:rFonts w:asciiTheme="minorHAnsi" w:hAnsiTheme="minorHAnsi" w:cstheme="minorHAnsi"/>
              </w:rPr>
            </w:pPr>
          </w:p>
        </w:tc>
        <w:tc>
          <w:tcPr>
            <w:tcW w:w="1732" w:type="dxa"/>
          </w:tcPr>
          <w:p w:rsidR="00BF6502" w:rsidRDefault="00BF6502" w:rsidP="007573C5">
            <w:pPr>
              <w:rPr>
                <w:rFonts w:asciiTheme="minorHAnsi" w:hAnsiTheme="minorHAnsi" w:cstheme="minorHAnsi"/>
              </w:rPr>
            </w:pPr>
          </w:p>
        </w:tc>
      </w:tr>
      <w:tr w:rsidR="00BF6502" w:rsidTr="007573C5">
        <w:trPr>
          <w:trHeight w:val="858"/>
        </w:trPr>
        <w:tc>
          <w:tcPr>
            <w:tcW w:w="2444" w:type="dxa"/>
          </w:tcPr>
          <w:p w:rsidR="00BF6502" w:rsidRDefault="00BF6502" w:rsidP="007573C5">
            <w:pPr>
              <w:rPr>
                <w:rFonts w:asciiTheme="minorHAnsi" w:hAnsiTheme="minorHAnsi" w:cstheme="minorHAnsi"/>
              </w:rPr>
            </w:pPr>
            <w:r>
              <w:rPr>
                <w:rFonts w:asciiTheme="minorHAnsi" w:hAnsiTheme="minorHAnsi" w:cstheme="minorHAnsi"/>
              </w:rPr>
              <w:t>MESURE C6-2</w:t>
            </w:r>
          </w:p>
          <w:p w:rsidR="00BF6502" w:rsidRPr="009A473C" w:rsidRDefault="00BF6502" w:rsidP="007573C5">
            <w:pPr>
              <w:rPr>
                <w:rFonts w:asciiTheme="minorHAnsi" w:hAnsiTheme="minorHAnsi" w:cstheme="minorHAnsi"/>
                <w:sz w:val="20"/>
                <w:szCs w:val="20"/>
              </w:rPr>
            </w:pPr>
            <w:r w:rsidRPr="009A473C">
              <w:rPr>
                <w:rFonts w:asciiTheme="minorHAnsi" w:hAnsiTheme="minorHAnsi" w:cstheme="minorHAnsi"/>
                <w:sz w:val="20"/>
                <w:szCs w:val="20"/>
              </w:rPr>
              <w:t>Revenu estimé de la coupe inférieur à 4 500 €/ha</w:t>
            </w:r>
          </w:p>
        </w:tc>
        <w:tc>
          <w:tcPr>
            <w:tcW w:w="2626" w:type="dxa"/>
          </w:tcPr>
          <w:p w:rsidR="00BF6502" w:rsidRDefault="00BF6502" w:rsidP="007573C5">
            <w:pPr>
              <w:rPr>
                <w:rFonts w:asciiTheme="minorHAnsi" w:hAnsiTheme="minorHAnsi" w:cstheme="minorHAnsi"/>
              </w:rPr>
            </w:pPr>
          </w:p>
        </w:tc>
        <w:tc>
          <w:tcPr>
            <w:tcW w:w="2976" w:type="dxa"/>
          </w:tcPr>
          <w:p w:rsidR="00BF6502" w:rsidRDefault="00BF6502" w:rsidP="007573C5">
            <w:pPr>
              <w:rPr>
                <w:rFonts w:asciiTheme="minorHAnsi" w:hAnsiTheme="minorHAnsi" w:cstheme="minorHAnsi"/>
              </w:rPr>
            </w:pPr>
          </w:p>
        </w:tc>
        <w:tc>
          <w:tcPr>
            <w:tcW w:w="1732" w:type="dxa"/>
          </w:tcPr>
          <w:p w:rsidR="00BF6502" w:rsidRDefault="00BF6502" w:rsidP="007573C5">
            <w:pPr>
              <w:rPr>
                <w:rFonts w:asciiTheme="minorHAnsi" w:hAnsiTheme="minorHAnsi" w:cstheme="minorHAnsi"/>
              </w:rPr>
            </w:pPr>
          </w:p>
        </w:tc>
      </w:tr>
    </w:tbl>
    <w:p w:rsidR="00BF6502" w:rsidRPr="00257ECC" w:rsidRDefault="00BF6502" w:rsidP="00BF6502">
      <w:pPr>
        <w:rPr>
          <w:rFonts w:asciiTheme="minorHAnsi" w:hAnsiTheme="minorHAnsi" w:cstheme="minorHAnsi"/>
        </w:rPr>
      </w:pPr>
    </w:p>
    <w:p w:rsidR="00BF6502" w:rsidRPr="00257ECC" w:rsidRDefault="00BF6502" w:rsidP="00BF6502">
      <w:pPr>
        <w:spacing w:after="120"/>
        <w:ind w:left="284"/>
        <w:rPr>
          <w:rFonts w:asciiTheme="minorHAnsi" w:hAnsiTheme="minorHAnsi" w:cstheme="minorHAnsi"/>
        </w:rPr>
      </w:pPr>
      <w:r w:rsidRPr="00257ECC">
        <w:rPr>
          <w:rFonts w:asciiTheme="minorHAnsi" w:hAnsiTheme="minorHAnsi" w:cstheme="minorHAnsi"/>
        </w:rPr>
        <w:tab/>
      </w:r>
      <w:r w:rsidRPr="00257ECC">
        <w:rPr>
          <w:rFonts w:asciiTheme="minorHAnsi" w:hAnsiTheme="minorHAnsi" w:cstheme="minorHAnsi"/>
          <w:u w:val="single"/>
        </w:rPr>
        <w:t>Pièces à joindre pour validation du dossier</w:t>
      </w:r>
      <w:r w:rsidRPr="00257ECC">
        <w:rPr>
          <w:rFonts w:asciiTheme="minorHAnsi" w:hAnsiTheme="minorHAnsi" w:cstheme="minorHAnsi"/>
        </w:rPr>
        <w:t>:</w:t>
      </w:r>
    </w:p>
    <w:p w:rsidR="00BF6502" w:rsidRPr="00257ECC" w:rsidRDefault="00BF6502" w:rsidP="00BF6502">
      <w:pPr>
        <w:pStyle w:val="Paragraphedeliste"/>
        <w:numPr>
          <w:ilvl w:val="0"/>
          <w:numId w:val="3"/>
        </w:numPr>
        <w:spacing w:after="160" w:line="259" w:lineRule="auto"/>
        <w:rPr>
          <w:rFonts w:asciiTheme="minorHAnsi" w:hAnsiTheme="minorHAnsi" w:cstheme="minorHAnsi"/>
        </w:rPr>
      </w:pPr>
      <w:r w:rsidRPr="00257ECC">
        <w:rPr>
          <w:rFonts w:asciiTheme="minorHAnsi" w:hAnsiTheme="minorHAnsi" w:cstheme="minorHAnsi"/>
        </w:rPr>
        <w:t>Copie de la facture du montant de la vente</w:t>
      </w:r>
    </w:p>
    <w:p w:rsidR="00BF6502" w:rsidRPr="00257ECC" w:rsidRDefault="00BF6502" w:rsidP="00BF6502">
      <w:pPr>
        <w:pStyle w:val="Paragraphedeliste"/>
        <w:numPr>
          <w:ilvl w:val="0"/>
          <w:numId w:val="3"/>
        </w:numPr>
        <w:spacing w:after="160" w:line="259" w:lineRule="auto"/>
        <w:rPr>
          <w:rFonts w:asciiTheme="minorHAnsi" w:hAnsiTheme="minorHAnsi" w:cstheme="minorHAnsi"/>
        </w:rPr>
      </w:pPr>
      <w:r w:rsidRPr="00257ECC">
        <w:rPr>
          <w:rFonts w:asciiTheme="minorHAnsi" w:hAnsiTheme="minorHAnsi" w:cstheme="minorHAnsi"/>
        </w:rPr>
        <w:t>Copie de la facture de la plantation indiquant le nombre de plants installés et la nature du ou des cultivars</w:t>
      </w:r>
    </w:p>
    <w:p w:rsidR="00BF6502" w:rsidRDefault="00BF6502" w:rsidP="00BF6502">
      <w:pPr>
        <w:spacing w:after="120"/>
        <w:ind w:left="284" w:firstLine="424"/>
        <w:rPr>
          <w:rFonts w:asciiTheme="minorHAnsi" w:hAnsiTheme="minorHAnsi" w:cstheme="minorHAnsi"/>
        </w:rPr>
      </w:pPr>
      <w:r w:rsidRPr="00257ECC">
        <w:rPr>
          <w:rFonts w:asciiTheme="minorHAnsi" w:hAnsiTheme="minorHAnsi" w:cstheme="minorHAnsi"/>
          <w:u w:val="single"/>
        </w:rPr>
        <w:t>Pièces à transmettre pour versement</w:t>
      </w:r>
      <w:r w:rsidRPr="00257ECC">
        <w:rPr>
          <w:rFonts w:asciiTheme="minorHAnsi" w:hAnsiTheme="minorHAnsi" w:cstheme="minorHAnsi"/>
        </w:rPr>
        <w:t>:</w:t>
      </w:r>
    </w:p>
    <w:p w:rsidR="00BF6502" w:rsidRDefault="00BF6502" w:rsidP="00BF6502">
      <w:pPr>
        <w:pStyle w:val="Paragraphedeliste"/>
        <w:numPr>
          <w:ilvl w:val="0"/>
          <w:numId w:val="2"/>
        </w:numPr>
        <w:spacing w:after="160" w:line="259" w:lineRule="auto"/>
        <w:rPr>
          <w:rFonts w:asciiTheme="minorHAnsi" w:hAnsiTheme="minorHAnsi" w:cstheme="minorHAnsi"/>
        </w:rPr>
      </w:pPr>
      <w:r>
        <w:rPr>
          <w:rFonts w:asciiTheme="minorHAnsi" w:hAnsiTheme="minorHAnsi" w:cstheme="minorHAnsi"/>
        </w:rPr>
        <w:t xml:space="preserve">Fiche de renseignement complétée </w:t>
      </w:r>
    </w:p>
    <w:p w:rsidR="00BF6502" w:rsidRPr="00D77FE5" w:rsidRDefault="00BF6502" w:rsidP="00BF6502">
      <w:pPr>
        <w:pStyle w:val="Paragraphedeliste"/>
        <w:spacing w:after="160" w:line="259" w:lineRule="auto"/>
        <w:rPr>
          <w:rFonts w:asciiTheme="minorHAnsi" w:hAnsiTheme="minorHAnsi" w:cstheme="minorHAnsi"/>
        </w:rPr>
      </w:pPr>
    </w:p>
    <w:p w:rsidR="00BF6502" w:rsidRPr="00257ECC" w:rsidRDefault="00BF6502" w:rsidP="00BF6502">
      <w:pPr>
        <w:pStyle w:val="Paragraphedeliste"/>
        <w:numPr>
          <w:ilvl w:val="1"/>
          <w:numId w:val="2"/>
        </w:numPr>
        <w:spacing w:after="160" w:line="259" w:lineRule="auto"/>
        <w:rPr>
          <w:rFonts w:asciiTheme="minorHAnsi" w:hAnsiTheme="minorHAnsi" w:cstheme="minorHAnsi"/>
          <w:b/>
          <w:bCs/>
        </w:rPr>
      </w:pPr>
      <w:r w:rsidRPr="00257ECC">
        <w:rPr>
          <w:rFonts w:asciiTheme="minorHAnsi" w:hAnsiTheme="minorHAnsi" w:cstheme="minorHAnsi"/>
          <w:b/>
          <w:bCs/>
        </w:rPr>
        <w:t>Si personne physique :</w:t>
      </w:r>
    </w:p>
    <w:p w:rsidR="00BF6502" w:rsidRPr="00DF724B" w:rsidRDefault="00BF6502" w:rsidP="00DF724B">
      <w:pPr>
        <w:pStyle w:val="Paragraphedeliste"/>
        <w:numPr>
          <w:ilvl w:val="0"/>
          <w:numId w:val="3"/>
        </w:numPr>
        <w:spacing w:after="160" w:line="259" w:lineRule="auto"/>
        <w:rPr>
          <w:rFonts w:asciiTheme="minorHAnsi" w:hAnsiTheme="minorHAnsi" w:cstheme="minorHAnsi"/>
        </w:rPr>
      </w:pPr>
      <w:r w:rsidRPr="00257ECC">
        <w:rPr>
          <w:rFonts w:asciiTheme="minorHAnsi" w:hAnsiTheme="minorHAnsi" w:cstheme="minorHAnsi"/>
        </w:rPr>
        <w:t>Un RIB</w:t>
      </w:r>
    </w:p>
    <w:p w:rsidR="00BF6502" w:rsidRPr="00257ECC" w:rsidRDefault="00BF6502" w:rsidP="00BF6502">
      <w:pPr>
        <w:pStyle w:val="Paragraphedeliste"/>
        <w:numPr>
          <w:ilvl w:val="1"/>
          <w:numId w:val="2"/>
        </w:numPr>
        <w:spacing w:after="160" w:line="259" w:lineRule="auto"/>
        <w:rPr>
          <w:rFonts w:asciiTheme="minorHAnsi" w:hAnsiTheme="minorHAnsi" w:cstheme="minorHAnsi"/>
          <w:b/>
          <w:bCs/>
        </w:rPr>
      </w:pPr>
      <w:r w:rsidRPr="00257ECC">
        <w:rPr>
          <w:rFonts w:asciiTheme="minorHAnsi" w:hAnsiTheme="minorHAnsi" w:cstheme="minorHAnsi"/>
          <w:b/>
          <w:bCs/>
        </w:rPr>
        <w:t>Si personne morale : groupement forestier, indivision, Société civile… :</w:t>
      </w:r>
    </w:p>
    <w:p w:rsidR="00BF6502" w:rsidRPr="00257ECC" w:rsidRDefault="00BF6502" w:rsidP="00BF6502">
      <w:pPr>
        <w:pStyle w:val="Paragraphedeliste"/>
        <w:numPr>
          <w:ilvl w:val="0"/>
          <w:numId w:val="2"/>
        </w:numPr>
        <w:spacing w:after="160" w:line="259" w:lineRule="auto"/>
        <w:rPr>
          <w:rFonts w:asciiTheme="minorHAnsi" w:hAnsiTheme="minorHAnsi" w:cstheme="minorHAnsi"/>
        </w:rPr>
      </w:pPr>
      <w:r w:rsidRPr="00257ECC">
        <w:rPr>
          <w:rFonts w:asciiTheme="minorHAnsi" w:hAnsiTheme="minorHAnsi" w:cstheme="minorHAnsi"/>
        </w:rPr>
        <w:t>Une habilitation du mandataire à signer (voir extrait des statuts concernant la gérance…)</w:t>
      </w:r>
    </w:p>
    <w:p w:rsidR="00BF6502" w:rsidRPr="00257ECC" w:rsidRDefault="00BF6502" w:rsidP="00BF6502">
      <w:pPr>
        <w:pStyle w:val="Paragraphedeliste"/>
        <w:numPr>
          <w:ilvl w:val="0"/>
          <w:numId w:val="2"/>
        </w:numPr>
        <w:spacing w:after="160" w:line="259" w:lineRule="auto"/>
        <w:rPr>
          <w:rFonts w:asciiTheme="minorHAnsi" w:hAnsiTheme="minorHAnsi" w:cstheme="minorHAnsi"/>
        </w:rPr>
      </w:pPr>
      <w:r w:rsidRPr="00257ECC">
        <w:rPr>
          <w:rFonts w:asciiTheme="minorHAnsi" w:hAnsiTheme="minorHAnsi" w:cstheme="minorHAnsi"/>
        </w:rPr>
        <w:t xml:space="preserve">Un </w:t>
      </w:r>
      <w:proofErr w:type="spellStart"/>
      <w:r w:rsidRPr="00257ECC">
        <w:rPr>
          <w:rFonts w:asciiTheme="minorHAnsi" w:hAnsiTheme="minorHAnsi" w:cstheme="minorHAnsi"/>
        </w:rPr>
        <w:t>Kbis</w:t>
      </w:r>
      <w:proofErr w:type="spellEnd"/>
      <w:r w:rsidRPr="00257ECC">
        <w:rPr>
          <w:rFonts w:asciiTheme="minorHAnsi" w:hAnsiTheme="minorHAnsi" w:cstheme="minorHAnsi"/>
        </w:rPr>
        <w:t xml:space="preserve"> </w:t>
      </w:r>
    </w:p>
    <w:p w:rsidR="00BF6502" w:rsidRPr="00257ECC" w:rsidRDefault="00BF6502" w:rsidP="00BF6502">
      <w:pPr>
        <w:pStyle w:val="Paragraphedeliste"/>
        <w:numPr>
          <w:ilvl w:val="0"/>
          <w:numId w:val="2"/>
        </w:numPr>
        <w:spacing w:after="160" w:line="259" w:lineRule="auto"/>
        <w:rPr>
          <w:rFonts w:asciiTheme="minorHAnsi" w:hAnsiTheme="minorHAnsi" w:cstheme="minorHAnsi"/>
        </w:rPr>
      </w:pPr>
      <w:r w:rsidRPr="00257ECC">
        <w:rPr>
          <w:rFonts w:asciiTheme="minorHAnsi" w:hAnsiTheme="minorHAnsi" w:cstheme="minorHAnsi"/>
        </w:rPr>
        <w:t>Un RIB</w:t>
      </w:r>
    </w:p>
    <w:p w:rsidR="00DF724B" w:rsidRDefault="00BF6502" w:rsidP="00DF724B">
      <w:pPr>
        <w:ind w:left="360"/>
        <w:rPr>
          <w:rFonts w:asciiTheme="minorHAnsi" w:hAnsiTheme="minorHAnsi" w:cstheme="minorHAnsi"/>
        </w:rPr>
      </w:pPr>
      <w:r w:rsidRPr="00257ECC">
        <w:rPr>
          <w:rFonts w:asciiTheme="minorHAnsi" w:hAnsiTheme="minorHAnsi" w:cstheme="minorHAnsi"/>
        </w:rPr>
        <w:t>Fait à ………………………………………………</w:t>
      </w:r>
      <w:r w:rsidR="00DF724B">
        <w:rPr>
          <w:rFonts w:asciiTheme="minorHAnsi" w:hAnsiTheme="minorHAnsi" w:cstheme="minorHAnsi"/>
        </w:rPr>
        <w:t>………………. Le………………………………………………………</w:t>
      </w:r>
    </w:p>
    <w:p w:rsidR="00DF724B" w:rsidRDefault="00DF724B" w:rsidP="00DF724B">
      <w:pPr>
        <w:ind w:left="360"/>
        <w:rPr>
          <w:rFonts w:asciiTheme="minorHAnsi" w:hAnsiTheme="minorHAnsi" w:cstheme="minorHAnsi"/>
          <w:i/>
          <w:iCs/>
        </w:rPr>
      </w:pPr>
    </w:p>
    <w:p w:rsidR="00DC0C69" w:rsidRPr="00DC0C69" w:rsidRDefault="00BF6502" w:rsidP="00DC0C69">
      <w:pPr>
        <w:ind w:left="360"/>
        <w:rPr>
          <w:rFonts w:asciiTheme="minorHAnsi" w:hAnsiTheme="minorHAnsi" w:cstheme="minorHAnsi"/>
          <w:i/>
          <w:iCs/>
        </w:rPr>
      </w:pPr>
      <w:r w:rsidRPr="00257ECC">
        <w:rPr>
          <w:rFonts w:asciiTheme="minorHAnsi" w:hAnsiTheme="minorHAnsi" w:cstheme="minorHAnsi"/>
          <w:i/>
          <w:iCs/>
        </w:rPr>
        <w:t>Signatu</w:t>
      </w:r>
      <w:r w:rsidR="00DC0C69">
        <w:rPr>
          <w:rFonts w:asciiTheme="minorHAnsi" w:hAnsiTheme="minorHAnsi" w:cstheme="minorHAnsi"/>
          <w:i/>
          <w:iCs/>
        </w:rPr>
        <w:t xml:space="preserve">re du propriétaire </w:t>
      </w:r>
      <w:r w:rsidR="00DC0C69">
        <w:rPr>
          <w:rFonts w:asciiTheme="minorHAnsi" w:hAnsiTheme="minorHAnsi" w:cstheme="minorHAnsi"/>
          <w:i/>
          <w:iCs/>
        </w:rPr>
        <w:br w:type="page"/>
      </w:r>
    </w:p>
    <w:p w:rsidR="00BF6502" w:rsidRPr="00377376" w:rsidRDefault="00BF6502" w:rsidP="00BF6502">
      <w:pPr>
        <w:pBdr>
          <w:top w:val="double" w:sz="6" w:space="1" w:color="auto"/>
          <w:left w:val="double" w:sz="6" w:space="1" w:color="auto"/>
          <w:bottom w:val="double" w:sz="6" w:space="1" w:color="auto"/>
          <w:right w:val="double" w:sz="6" w:space="1" w:color="auto"/>
        </w:pBdr>
        <w:ind w:left="-709" w:right="-710"/>
        <w:jc w:val="center"/>
        <w:rPr>
          <w:rFonts w:ascii="Verdana" w:hAnsi="Verdana"/>
          <w:b/>
          <w:sz w:val="22"/>
          <w:szCs w:val="22"/>
          <w:lang w:eastAsia="zh-TW"/>
        </w:rPr>
      </w:pPr>
      <w:r w:rsidRPr="00B56D52">
        <w:rPr>
          <w:rFonts w:ascii="Verdana" w:hAnsi="Verdana"/>
          <w:b/>
          <w:sz w:val="22"/>
          <w:szCs w:val="22"/>
          <w:highlight w:val="yellow"/>
          <w:lang w:eastAsia="zh-TW"/>
        </w:rPr>
        <w:lastRenderedPageBreak/>
        <w:t>FICHE DE RENSEIGNEMENTS</w:t>
      </w:r>
    </w:p>
    <w:p w:rsidR="00BF6502" w:rsidRPr="00377376" w:rsidRDefault="00BF6502" w:rsidP="00BF6502">
      <w:pPr>
        <w:ind w:left="-851" w:right="-710"/>
        <w:jc w:val="center"/>
        <w:rPr>
          <w:rFonts w:ascii="Verdana" w:hAnsi="Verdana"/>
          <w:b/>
          <w:sz w:val="22"/>
          <w:szCs w:val="22"/>
          <w:u w:val="single"/>
          <w:lang w:eastAsia="zh-TW"/>
        </w:rPr>
      </w:pPr>
      <w:r w:rsidRPr="00377376">
        <w:rPr>
          <w:rFonts w:ascii="Verdana" w:hAnsi="Verdana"/>
          <w:b/>
          <w:sz w:val="22"/>
          <w:szCs w:val="22"/>
          <w:u w:val="single"/>
          <w:lang w:eastAsia="zh-TW"/>
        </w:rPr>
        <w:t>A retourner obligatoirement accompagnée</w:t>
      </w:r>
    </w:p>
    <w:p w:rsidR="00BF6502" w:rsidRDefault="00BF6502" w:rsidP="00D146EC">
      <w:pPr>
        <w:spacing w:before="60"/>
        <w:ind w:left="-851" w:right="-710"/>
        <w:jc w:val="center"/>
        <w:rPr>
          <w:rFonts w:ascii="Verdana" w:hAnsi="Verdana"/>
          <w:b/>
          <w:sz w:val="22"/>
          <w:szCs w:val="22"/>
          <w:lang w:eastAsia="zh-TW"/>
        </w:rPr>
      </w:pPr>
      <w:r w:rsidRPr="00377376">
        <w:rPr>
          <w:rFonts w:ascii="Verdana" w:hAnsi="Verdana"/>
          <w:b/>
          <w:sz w:val="22"/>
          <w:szCs w:val="22"/>
          <w:highlight w:val="yellow"/>
          <w:lang w:eastAsia="zh-TW"/>
        </w:rPr>
        <w:t>D’UN RELEVE D’IDENTITE BANCAIRE, de la fiche SIRENE (datant de moins de 3 mois) ou à défaut d’un KBIS (datant de moins de 3 mois), dans des fichiers PDF séparés</w:t>
      </w:r>
    </w:p>
    <w:p w:rsidR="00D146EC" w:rsidRDefault="00D146EC" w:rsidP="00D146EC">
      <w:pPr>
        <w:spacing w:before="60"/>
        <w:ind w:left="-851" w:right="-710"/>
        <w:jc w:val="center"/>
        <w:rPr>
          <w:rFonts w:ascii="Verdana" w:hAnsi="Verdana"/>
          <w:b/>
          <w:sz w:val="22"/>
          <w:szCs w:val="22"/>
          <w:lang w:eastAsia="zh-TW"/>
        </w:rPr>
      </w:pPr>
    </w:p>
    <w:tbl>
      <w:tblPr>
        <w:tblStyle w:val="Grilledutableau"/>
        <w:tblW w:w="10911" w:type="dxa"/>
        <w:tblInd w:w="-851" w:type="dxa"/>
        <w:tblLook w:val="04A0" w:firstRow="1" w:lastRow="0" w:firstColumn="1" w:lastColumn="0" w:noHBand="0" w:noVBand="1"/>
      </w:tblPr>
      <w:tblGrid>
        <w:gridCol w:w="5455"/>
        <w:gridCol w:w="4889"/>
        <w:gridCol w:w="567"/>
      </w:tblGrid>
      <w:tr w:rsidR="0096580F" w:rsidTr="00832D0D">
        <w:tc>
          <w:tcPr>
            <w:tcW w:w="5455" w:type="dxa"/>
            <w:tcBorders>
              <w:top w:val="single" w:sz="4" w:space="0" w:color="auto"/>
              <w:left w:val="single" w:sz="4" w:space="0" w:color="auto"/>
              <w:bottom w:val="nil"/>
              <w:right w:val="nil"/>
            </w:tcBorders>
          </w:tcPr>
          <w:p w:rsidR="0096580F" w:rsidRDefault="0096580F" w:rsidP="00D146EC">
            <w:pPr>
              <w:spacing w:before="60"/>
              <w:ind w:right="-710"/>
              <w:rPr>
                <w:rFonts w:ascii="Verdana" w:hAnsi="Verdana"/>
                <w:b/>
                <w:sz w:val="22"/>
                <w:szCs w:val="22"/>
                <w:u w:val="single"/>
              </w:rPr>
            </w:pPr>
            <w:r w:rsidRPr="00377376">
              <w:rPr>
                <w:rFonts w:ascii="Verdana" w:hAnsi="Verdana"/>
                <w:b/>
                <w:sz w:val="22"/>
                <w:szCs w:val="22"/>
                <w:u w:val="single"/>
              </w:rPr>
              <w:t>NOM DE LA SOCIÉTÉ :</w:t>
            </w:r>
          </w:p>
          <w:p w:rsidR="0096580F" w:rsidRDefault="0096580F" w:rsidP="00D146EC">
            <w:pPr>
              <w:spacing w:before="60"/>
              <w:ind w:right="-710"/>
              <w:rPr>
                <w:rFonts w:ascii="Verdana" w:hAnsi="Verdana"/>
                <w:sz w:val="22"/>
                <w:szCs w:val="22"/>
              </w:rPr>
            </w:pPr>
            <w:r w:rsidRPr="00377376">
              <w:rPr>
                <w:rFonts w:ascii="Verdana" w:hAnsi="Verdana"/>
                <w:sz w:val="22"/>
                <w:szCs w:val="22"/>
              </w:rPr>
              <w:t xml:space="preserve">Nom du </w:t>
            </w:r>
            <w:r w:rsidRPr="00377376">
              <w:rPr>
                <w:rFonts w:ascii="Verdana" w:hAnsi="Verdana"/>
                <w:sz w:val="22"/>
                <w:szCs w:val="22"/>
                <w:highlight w:val="yellow"/>
                <w:u w:val="single"/>
              </w:rPr>
              <w:t>Responsable</w:t>
            </w:r>
            <w:r w:rsidRPr="00377376">
              <w:rPr>
                <w:rFonts w:ascii="Verdana" w:hAnsi="Verdana"/>
                <w:sz w:val="22"/>
                <w:szCs w:val="22"/>
              </w:rPr>
              <w:t xml:space="preserve"> :</w:t>
            </w:r>
          </w:p>
          <w:p w:rsidR="0096580F" w:rsidRDefault="0096580F" w:rsidP="00D146EC">
            <w:pPr>
              <w:spacing w:before="60"/>
              <w:ind w:right="-710"/>
              <w:rPr>
                <w:rFonts w:ascii="Verdana" w:hAnsi="Verdana"/>
                <w:sz w:val="22"/>
                <w:szCs w:val="22"/>
              </w:rPr>
            </w:pPr>
            <w:r w:rsidRPr="00377376">
              <w:rPr>
                <w:rFonts w:ascii="Verdana" w:hAnsi="Verdana"/>
                <w:sz w:val="22"/>
                <w:szCs w:val="22"/>
              </w:rPr>
              <w:t xml:space="preserve">Et Nom du </w:t>
            </w:r>
            <w:r w:rsidRPr="00377376">
              <w:rPr>
                <w:rFonts w:ascii="Verdana" w:hAnsi="Verdana"/>
                <w:sz w:val="22"/>
                <w:szCs w:val="22"/>
                <w:highlight w:val="yellow"/>
                <w:u w:val="single"/>
              </w:rPr>
              <w:t>Président</w:t>
            </w:r>
            <w:r w:rsidRPr="00377376">
              <w:rPr>
                <w:rFonts w:ascii="Verdana" w:hAnsi="Verdana"/>
                <w:sz w:val="22"/>
                <w:szCs w:val="22"/>
              </w:rPr>
              <w:t xml:space="preserve"> (le cas échéant) :</w:t>
            </w:r>
          </w:p>
          <w:p w:rsidR="0096580F" w:rsidRDefault="0096580F" w:rsidP="00D146EC">
            <w:pPr>
              <w:spacing w:before="60"/>
              <w:ind w:right="-710"/>
              <w:rPr>
                <w:rFonts w:ascii="Verdana" w:hAnsi="Verdana"/>
                <w:sz w:val="22"/>
                <w:szCs w:val="22"/>
              </w:rPr>
            </w:pPr>
          </w:p>
          <w:p w:rsidR="0096580F" w:rsidRDefault="0096580F" w:rsidP="00D146EC">
            <w:pPr>
              <w:spacing w:before="60"/>
              <w:ind w:right="-710"/>
              <w:rPr>
                <w:rFonts w:ascii="Verdana" w:hAnsi="Verdana"/>
                <w:sz w:val="22"/>
                <w:szCs w:val="22"/>
              </w:rPr>
            </w:pPr>
            <w:r w:rsidRPr="00377376">
              <w:rPr>
                <w:rFonts w:ascii="Verdana" w:hAnsi="Verdana"/>
                <w:sz w:val="22"/>
                <w:szCs w:val="22"/>
              </w:rPr>
              <w:t>Activité :</w:t>
            </w:r>
          </w:p>
          <w:p w:rsidR="0096580F" w:rsidRDefault="0096580F" w:rsidP="00D146EC">
            <w:pPr>
              <w:spacing w:before="60"/>
              <w:ind w:right="-710"/>
              <w:rPr>
                <w:rFonts w:ascii="Verdana" w:hAnsi="Verdana"/>
                <w:b/>
                <w:sz w:val="22"/>
                <w:szCs w:val="22"/>
                <w:lang w:eastAsia="zh-TW"/>
              </w:rPr>
            </w:pPr>
          </w:p>
        </w:tc>
        <w:tc>
          <w:tcPr>
            <w:tcW w:w="4889" w:type="dxa"/>
            <w:tcBorders>
              <w:top w:val="single" w:sz="4" w:space="0" w:color="auto"/>
              <w:left w:val="nil"/>
              <w:bottom w:val="nil"/>
              <w:right w:val="nil"/>
            </w:tcBorders>
          </w:tcPr>
          <w:p w:rsidR="0096580F" w:rsidRDefault="0096580F" w:rsidP="00D146EC">
            <w:pPr>
              <w:spacing w:before="60"/>
              <w:ind w:right="-710"/>
              <w:rPr>
                <w:rFonts w:ascii="Verdana" w:hAnsi="Verdana"/>
                <w:b/>
                <w:sz w:val="22"/>
                <w:szCs w:val="22"/>
                <w:u w:val="single"/>
              </w:rPr>
            </w:pPr>
            <w:r w:rsidRPr="00377376">
              <w:rPr>
                <w:rFonts w:ascii="Verdana" w:hAnsi="Verdana"/>
                <w:b/>
                <w:sz w:val="22"/>
                <w:szCs w:val="22"/>
                <w:u w:val="single"/>
              </w:rPr>
              <w:t>Statut juridique</w:t>
            </w:r>
          </w:p>
          <w:p w:rsidR="0096580F" w:rsidRDefault="0096580F" w:rsidP="00D146EC">
            <w:pPr>
              <w:spacing w:before="60"/>
              <w:ind w:right="-710"/>
              <w:rPr>
                <w:rFonts w:ascii="Verdana" w:hAnsi="Verdana"/>
                <w:sz w:val="22"/>
                <w:szCs w:val="22"/>
                <w:lang w:eastAsia="zh-TW"/>
              </w:rPr>
            </w:pPr>
            <w:r w:rsidRPr="0096580F">
              <w:rPr>
                <w:rFonts w:ascii="Verdana" w:hAnsi="Verdana"/>
                <w:sz w:val="22"/>
                <w:szCs w:val="22"/>
                <w:lang w:eastAsia="zh-TW"/>
              </w:rPr>
              <w:t>Association</w:t>
            </w:r>
            <w:r>
              <w:rPr>
                <w:rFonts w:ascii="Verdana" w:hAnsi="Verdana"/>
                <w:sz w:val="22"/>
                <w:szCs w:val="22"/>
                <w:lang w:eastAsia="zh-TW"/>
              </w:rPr>
              <w:t xml:space="preserve">  </w:t>
            </w:r>
            <w:r>
              <w:rPr>
                <w:rFonts w:ascii="Verdana" w:hAnsi="Verdana"/>
                <w:sz w:val="22"/>
                <w:szCs w:val="22"/>
              </w:rPr>
              <w:t xml:space="preserve">                                          </w:t>
            </w:r>
          </w:p>
          <w:p w:rsidR="0096580F" w:rsidRDefault="0096580F" w:rsidP="00D146EC">
            <w:pPr>
              <w:spacing w:before="60"/>
              <w:ind w:right="-710"/>
              <w:rPr>
                <w:rFonts w:ascii="Verdana" w:hAnsi="Verdana"/>
                <w:sz w:val="22"/>
                <w:szCs w:val="22"/>
                <w:lang w:eastAsia="zh-TW"/>
              </w:rPr>
            </w:pPr>
            <w:r>
              <w:rPr>
                <w:rFonts w:ascii="Verdana" w:hAnsi="Verdana"/>
                <w:sz w:val="22"/>
                <w:szCs w:val="22"/>
                <w:lang w:eastAsia="zh-TW"/>
              </w:rPr>
              <w:t xml:space="preserve">Particulier                                              </w:t>
            </w:r>
          </w:p>
          <w:p w:rsidR="0096580F" w:rsidRDefault="0096580F" w:rsidP="0096580F">
            <w:pPr>
              <w:spacing w:before="60"/>
              <w:ind w:right="-710"/>
              <w:rPr>
                <w:rFonts w:ascii="Verdana" w:hAnsi="Verdana"/>
                <w:sz w:val="22"/>
                <w:szCs w:val="22"/>
                <w:lang w:eastAsia="zh-TW"/>
              </w:rPr>
            </w:pPr>
            <w:r>
              <w:rPr>
                <w:rFonts w:ascii="Verdana" w:hAnsi="Verdana"/>
                <w:sz w:val="22"/>
                <w:szCs w:val="22"/>
                <w:lang w:eastAsia="zh-TW"/>
              </w:rPr>
              <w:t xml:space="preserve">Société </w:t>
            </w:r>
          </w:p>
          <w:p w:rsidR="0096580F" w:rsidRDefault="0096580F" w:rsidP="0096580F">
            <w:pPr>
              <w:spacing w:before="60"/>
              <w:ind w:right="-710"/>
              <w:rPr>
                <w:rFonts w:ascii="Verdana" w:hAnsi="Verdana"/>
                <w:sz w:val="22"/>
                <w:szCs w:val="22"/>
                <w:lang w:eastAsia="zh-TW"/>
              </w:rPr>
            </w:pPr>
            <w:r>
              <w:rPr>
                <w:rFonts w:ascii="Verdana" w:hAnsi="Verdana"/>
                <w:sz w:val="22"/>
                <w:szCs w:val="22"/>
                <w:lang w:eastAsia="zh-TW"/>
              </w:rPr>
              <w:t>Chambre consulaire</w:t>
            </w:r>
            <w:r>
              <w:rPr>
                <w:rFonts w:ascii="Verdana" w:hAnsi="Verdana"/>
                <w:sz w:val="22"/>
                <w:szCs w:val="22"/>
              </w:rPr>
              <w:t xml:space="preserve">                                </w:t>
            </w:r>
          </w:p>
          <w:p w:rsidR="0096580F" w:rsidRDefault="0096580F" w:rsidP="0096580F">
            <w:pPr>
              <w:spacing w:before="60"/>
              <w:ind w:right="-710"/>
              <w:rPr>
                <w:rFonts w:ascii="Verdana" w:hAnsi="Verdana"/>
                <w:sz w:val="22"/>
                <w:szCs w:val="22"/>
                <w:lang w:eastAsia="zh-TW"/>
              </w:rPr>
            </w:pPr>
            <w:r>
              <w:rPr>
                <w:rFonts w:ascii="Verdana" w:hAnsi="Verdana"/>
                <w:sz w:val="22"/>
                <w:szCs w:val="22"/>
                <w:lang w:eastAsia="zh-TW"/>
              </w:rPr>
              <w:t>Organisme public ou semi-public</w:t>
            </w:r>
            <w:r>
              <w:rPr>
                <w:rFonts w:ascii="Verdana" w:hAnsi="Verdana"/>
                <w:sz w:val="22"/>
                <w:szCs w:val="22"/>
              </w:rPr>
              <w:t xml:space="preserve">              </w:t>
            </w:r>
          </w:p>
          <w:p w:rsidR="0096580F" w:rsidRDefault="0096580F" w:rsidP="0096580F">
            <w:pPr>
              <w:spacing w:before="60"/>
              <w:ind w:right="-710"/>
              <w:rPr>
                <w:rFonts w:ascii="Verdana" w:hAnsi="Verdana"/>
                <w:sz w:val="22"/>
                <w:szCs w:val="22"/>
                <w:lang w:eastAsia="zh-TW"/>
              </w:rPr>
            </w:pPr>
            <w:r>
              <w:rPr>
                <w:rFonts w:ascii="Verdana" w:hAnsi="Verdana"/>
                <w:sz w:val="22"/>
                <w:szCs w:val="22"/>
                <w:lang w:eastAsia="zh-TW"/>
              </w:rPr>
              <w:t>Exploitant agricole</w:t>
            </w:r>
            <w:r>
              <w:rPr>
                <w:rFonts w:ascii="Verdana" w:hAnsi="Verdana"/>
                <w:sz w:val="22"/>
                <w:szCs w:val="22"/>
              </w:rPr>
              <w:t xml:space="preserve">                                  </w:t>
            </w:r>
          </w:p>
          <w:p w:rsidR="0096580F" w:rsidRDefault="0096580F" w:rsidP="0096580F">
            <w:pPr>
              <w:spacing w:before="60"/>
              <w:ind w:right="-710"/>
              <w:rPr>
                <w:rFonts w:ascii="Verdana" w:hAnsi="Verdana"/>
                <w:sz w:val="22"/>
                <w:szCs w:val="22"/>
                <w:lang w:eastAsia="zh-TW"/>
              </w:rPr>
            </w:pPr>
            <w:r>
              <w:rPr>
                <w:rFonts w:ascii="Verdana" w:hAnsi="Verdana"/>
                <w:sz w:val="22"/>
                <w:szCs w:val="22"/>
                <w:lang w:eastAsia="zh-TW"/>
              </w:rPr>
              <w:t xml:space="preserve">Autre :                                                  </w:t>
            </w:r>
            <w:r>
              <w:rPr>
                <w:rFonts w:ascii="Verdana" w:hAnsi="Verdana"/>
                <w:sz w:val="22"/>
                <w:szCs w:val="22"/>
              </w:rPr>
              <w:t xml:space="preserve">                                                 </w:t>
            </w:r>
          </w:p>
        </w:tc>
        <w:tc>
          <w:tcPr>
            <w:tcW w:w="567" w:type="dxa"/>
            <w:tcBorders>
              <w:top w:val="single" w:sz="4" w:space="0" w:color="auto"/>
              <w:left w:val="nil"/>
              <w:bottom w:val="nil"/>
              <w:right w:val="single" w:sz="4" w:space="0" w:color="auto"/>
            </w:tcBorders>
          </w:tcPr>
          <w:p w:rsidR="0096580F" w:rsidRDefault="0096580F" w:rsidP="0096580F">
            <w:pPr>
              <w:spacing w:before="60"/>
              <w:ind w:right="-710"/>
              <w:rPr>
                <w:rFonts w:ascii="Verdana" w:hAnsi="Verdana"/>
                <w:sz w:val="22"/>
                <w:szCs w:val="22"/>
                <w:lang w:eastAsia="zh-TW"/>
              </w:rPr>
            </w:pPr>
            <w:r>
              <w:rPr>
                <w:rFonts w:ascii="Verdana" w:hAnsi="Verdana"/>
                <w:sz w:val="22"/>
                <w:szCs w:val="22"/>
                <w:lang w:eastAsia="zh-TW"/>
              </w:rPr>
              <w:t xml:space="preserve"> </w:t>
            </w:r>
          </w:p>
          <w:p w:rsidR="0096580F" w:rsidRDefault="0096580F" w:rsidP="0096580F">
            <w:pPr>
              <w:spacing w:before="60"/>
              <w:ind w:right="-710"/>
              <w:rPr>
                <w:rFonts w:ascii="Verdana" w:hAnsi="Verdana"/>
                <w:sz w:val="22"/>
                <w:szCs w:val="22"/>
              </w:rPr>
            </w:pPr>
            <w:r w:rsidRPr="00377376">
              <w:rPr>
                <w:rFonts w:ascii="Verdana" w:hAnsi="Verdana"/>
                <w:sz w:val="22"/>
                <w:szCs w:val="22"/>
              </w:rPr>
              <w:fldChar w:fldCharType="begin">
                <w:ffData>
                  <w:name w:val="CaseACocher15"/>
                  <w:enabled/>
                  <w:calcOnExit w:val="0"/>
                  <w:checkBox>
                    <w:sizeAuto/>
                    <w:default w:val="0"/>
                  </w:checkBox>
                </w:ffData>
              </w:fldChar>
            </w:r>
            <w:r w:rsidRPr="00377376">
              <w:rPr>
                <w:rFonts w:ascii="Verdana" w:hAnsi="Verdana"/>
                <w:sz w:val="22"/>
                <w:szCs w:val="22"/>
              </w:rPr>
              <w:instrText xml:space="preserve"> FORMCHECKBOX </w:instrText>
            </w:r>
            <w:r w:rsidR="00A70423">
              <w:rPr>
                <w:rFonts w:ascii="Verdana" w:hAnsi="Verdana"/>
                <w:sz w:val="22"/>
                <w:szCs w:val="22"/>
              </w:rPr>
            </w:r>
            <w:r w:rsidR="00A70423">
              <w:rPr>
                <w:rFonts w:ascii="Verdana" w:hAnsi="Verdana"/>
                <w:sz w:val="22"/>
                <w:szCs w:val="22"/>
              </w:rPr>
              <w:fldChar w:fldCharType="separate"/>
            </w:r>
            <w:r w:rsidRPr="00377376">
              <w:rPr>
                <w:rFonts w:ascii="Verdana" w:hAnsi="Verdana"/>
                <w:sz w:val="22"/>
                <w:szCs w:val="22"/>
              </w:rPr>
              <w:fldChar w:fldCharType="end"/>
            </w:r>
          </w:p>
          <w:p w:rsidR="0096580F" w:rsidRDefault="0096580F" w:rsidP="0096580F">
            <w:pPr>
              <w:spacing w:before="60"/>
              <w:ind w:right="-710"/>
              <w:rPr>
                <w:rFonts w:ascii="Verdana" w:hAnsi="Verdana"/>
                <w:sz w:val="22"/>
                <w:szCs w:val="22"/>
              </w:rPr>
            </w:pPr>
            <w:r w:rsidRPr="00377376">
              <w:rPr>
                <w:rFonts w:ascii="Verdana" w:hAnsi="Verdana"/>
                <w:sz w:val="22"/>
                <w:szCs w:val="22"/>
              </w:rPr>
              <w:fldChar w:fldCharType="begin">
                <w:ffData>
                  <w:name w:val="CaseACocher15"/>
                  <w:enabled/>
                  <w:calcOnExit w:val="0"/>
                  <w:checkBox>
                    <w:sizeAuto/>
                    <w:default w:val="0"/>
                  </w:checkBox>
                </w:ffData>
              </w:fldChar>
            </w:r>
            <w:r w:rsidRPr="00377376">
              <w:rPr>
                <w:rFonts w:ascii="Verdana" w:hAnsi="Verdana"/>
                <w:sz w:val="22"/>
                <w:szCs w:val="22"/>
              </w:rPr>
              <w:instrText xml:space="preserve"> FORMCHECKBOX </w:instrText>
            </w:r>
            <w:r w:rsidR="00A70423">
              <w:rPr>
                <w:rFonts w:ascii="Verdana" w:hAnsi="Verdana"/>
                <w:sz w:val="22"/>
                <w:szCs w:val="22"/>
              </w:rPr>
            </w:r>
            <w:r w:rsidR="00A70423">
              <w:rPr>
                <w:rFonts w:ascii="Verdana" w:hAnsi="Verdana"/>
                <w:sz w:val="22"/>
                <w:szCs w:val="22"/>
              </w:rPr>
              <w:fldChar w:fldCharType="separate"/>
            </w:r>
            <w:r w:rsidRPr="00377376">
              <w:rPr>
                <w:rFonts w:ascii="Verdana" w:hAnsi="Verdana"/>
                <w:sz w:val="22"/>
                <w:szCs w:val="22"/>
              </w:rPr>
              <w:fldChar w:fldCharType="end"/>
            </w:r>
          </w:p>
          <w:p w:rsidR="0096580F" w:rsidRDefault="0096580F" w:rsidP="0096580F">
            <w:pPr>
              <w:spacing w:before="60"/>
              <w:ind w:right="-710"/>
              <w:rPr>
                <w:rFonts w:ascii="Verdana" w:hAnsi="Verdana"/>
                <w:sz w:val="22"/>
                <w:szCs w:val="22"/>
              </w:rPr>
            </w:pPr>
            <w:r w:rsidRPr="00377376">
              <w:rPr>
                <w:rFonts w:ascii="Verdana" w:hAnsi="Verdana"/>
                <w:sz w:val="22"/>
                <w:szCs w:val="22"/>
              </w:rPr>
              <w:fldChar w:fldCharType="begin">
                <w:ffData>
                  <w:name w:val="CaseACocher15"/>
                  <w:enabled/>
                  <w:calcOnExit w:val="0"/>
                  <w:checkBox>
                    <w:sizeAuto/>
                    <w:default w:val="0"/>
                  </w:checkBox>
                </w:ffData>
              </w:fldChar>
            </w:r>
            <w:r w:rsidRPr="00377376">
              <w:rPr>
                <w:rFonts w:ascii="Verdana" w:hAnsi="Verdana"/>
                <w:sz w:val="22"/>
                <w:szCs w:val="22"/>
              </w:rPr>
              <w:instrText xml:space="preserve"> FORMCHECKBOX </w:instrText>
            </w:r>
            <w:r w:rsidR="00A70423">
              <w:rPr>
                <w:rFonts w:ascii="Verdana" w:hAnsi="Verdana"/>
                <w:sz w:val="22"/>
                <w:szCs w:val="22"/>
              </w:rPr>
            </w:r>
            <w:r w:rsidR="00A70423">
              <w:rPr>
                <w:rFonts w:ascii="Verdana" w:hAnsi="Verdana"/>
                <w:sz w:val="22"/>
                <w:szCs w:val="22"/>
              </w:rPr>
              <w:fldChar w:fldCharType="separate"/>
            </w:r>
            <w:r w:rsidRPr="00377376">
              <w:rPr>
                <w:rFonts w:ascii="Verdana" w:hAnsi="Verdana"/>
                <w:sz w:val="22"/>
                <w:szCs w:val="22"/>
              </w:rPr>
              <w:fldChar w:fldCharType="end"/>
            </w:r>
          </w:p>
          <w:p w:rsidR="0096580F" w:rsidRDefault="0096580F" w:rsidP="0096580F">
            <w:pPr>
              <w:spacing w:before="60"/>
              <w:ind w:right="-710"/>
              <w:rPr>
                <w:rFonts w:ascii="Verdana" w:hAnsi="Verdana"/>
                <w:sz w:val="22"/>
                <w:szCs w:val="22"/>
              </w:rPr>
            </w:pPr>
            <w:r w:rsidRPr="00377376">
              <w:rPr>
                <w:rFonts w:ascii="Verdana" w:hAnsi="Verdana"/>
                <w:sz w:val="22"/>
                <w:szCs w:val="22"/>
              </w:rPr>
              <w:fldChar w:fldCharType="begin">
                <w:ffData>
                  <w:name w:val="CaseACocher15"/>
                  <w:enabled/>
                  <w:calcOnExit w:val="0"/>
                  <w:checkBox>
                    <w:sizeAuto/>
                    <w:default w:val="0"/>
                  </w:checkBox>
                </w:ffData>
              </w:fldChar>
            </w:r>
            <w:r w:rsidRPr="00377376">
              <w:rPr>
                <w:rFonts w:ascii="Verdana" w:hAnsi="Verdana"/>
                <w:sz w:val="22"/>
                <w:szCs w:val="22"/>
              </w:rPr>
              <w:instrText xml:space="preserve"> FORMCHECKBOX </w:instrText>
            </w:r>
            <w:r w:rsidR="00A70423">
              <w:rPr>
                <w:rFonts w:ascii="Verdana" w:hAnsi="Verdana"/>
                <w:sz w:val="22"/>
                <w:szCs w:val="22"/>
              </w:rPr>
            </w:r>
            <w:r w:rsidR="00A70423">
              <w:rPr>
                <w:rFonts w:ascii="Verdana" w:hAnsi="Verdana"/>
                <w:sz w:val="22"/>
                <w:szCs w:val="22"/>
              </w:rPr>
              <w:fldChar w:fldCharType="separate"/>
            </w:r>
            <w:r w:rsidRPr="00377376">
              <w:rPr>
                <w:rFonts w:ascii="Verdana" w:hAnsi="Verdana"/>
                <w:sz w:val="22"/>
                <w:szCs w:val="22"/>
              </w:rPr>
              <w:fldChar w:fldCharType="end"/>
            </w:r>
          </w:p>
          <w:p w:rsidR="0096580F" w:rsidRDefault="0096580F" w:rsidP="0096580F">
            <w:pPr>
              <w:spacing w:before="60"/>
              <w:ind w:right="-710"/>
              <w:rPr>
                <w:rFonts w:ascii="Verdana" w:hAnsi="Verdana"/>
                <w:sz w:val="22"/>
                <w:szCs w:val="22"/>
              </w:rPr>
            </w:pPr>
            <w:r w:rsidRPr="00377376">
              <w:rPr>
                <w:rFonts w:ascii="Verdana" w:hAnsi="Verdana"/>
                <w:sz w:val="22"/>
                <w:szCs w:val="22"/>
              </w:rPr>
              <w:fldChar w:fldCharType="begin">
                <w:ffData>
                  <w:name w:val="CaseACocher15"/>
                  <w:enabled/>
                  <w:calcOnExit w:val="0"/>
                  <w:checkBox>
                    <w:sizeAuto/>
                    <w:default w:val="0"/>
                  </w:checkBox>
                </w:ffData>
              </w:fldChar>
            </w:r>
            <w:r w:rsidRPr="00377376">
              <w:rPr>
                <w:rFonts w:ascii="Verdana" w:hAnsi="Verdana"/>
                <w:sz w:val="22"/>
                <w:szCs w:val="22"/>
              </w:rPr>
              <w:instrText xml:space="preserve"> FORMCHECKBOX </w:instrText>
            </w:r>
            <w:r w:rsidR="00A70423">
              <w:rPr>
                <w:rFonts w:ascii="Verdana" w:hAnsi="Verdana"/>
                <w:sz w:val="22"/>
                <w:szCs w:val="22"/>
              </w:rPr>
            </w:r>
            <w:r w:rsidR="00A70423">
              <w:rPr>
                <w:rFonts w:ascii="Verdana" w:hAnsi="Verdana"/>
                <w:sz w:val="22"/>
                <w:szCs w:val="22"/>
              </w:rPr>
              <w:fldChar w:fldCharType="separate"/>
            </w:r>
            <w:r w:rsidRPr="00377376">
              <w:rPr>
                <w:rFonts w:ascii="Verdana" w:hAnsi="Verdana"/>
                <w:sz w:val="22"/>
                <w:szCs w:val="22"/>
              </w:rPr>
              <w:fldChar w:fldCharType="end"/>
            </w:r>
          </w:p>
          <w:p w:rsidR="0096580F" w:rsidRDefault="0096580F" w:rsidP="0096580F">
            <w:pPr>
              <w:spacing w:before="60"/>
              <w:ind w:right="-710"/>
              <w:rPr>
                <w:rFonts w:ascii="Verdana" w:hAnsi="Verdana"/>
                <w:sz w:val="22"/>
                <w:szCs w:val="22"/>
              </w:rPr>
            </w:pPr>
            <w:r w:rsidRPr="00377376">
              <w:rPr>
                <w:rFonts w:ascii="Verdana" w:hAnsi="Verdana"/>
                <w:sz w:val="22"/>
                <w:szCs w:val="22"/>
              </w:rPr>
              <w:fldChar w:fldCharType="begin">
                <w:ffData>
                  <w:name w:val="CaseACocher15"/>
                  <w:enabled/>
                  <w:calcOnExit w:val="0"/>
                  <w:checkBox>
                    <w:sizeAuto/>
                    <w:default w:val="0"/>
                  </w:checkBox>
                </w:ffData>
              </w:fldChar>
            </w:r>
            <w:r w:rsidRPr="00377376">
              <w:rPr>
                <w:rFonts w:ascii="Verdana" w:hAnsi="Verdana"/>
                <w:sz w:val="22"/>
                <w:szCs w:val="22"/>
              </w:rPr>
              <w:instrText xml:space="preserve"> FORMCHECKBOX </w:instrText>
            </w:r>
            <w:r w:rsidR="00A70423">
              <w:rPr>
                <w:rFonts w:ascii="Verdana" w:hAnsi="Verdana"/>
                <w:sz w:val="22"/>
                <w:szCs w:val="22"/>
              </w:rPr>
            </w:r>
            <w:r w:rsidR="00A70423">
              <w:rPr>
                <w:rFonts w:ascii="Verdana" w:hAnsi="Verdana"/>
                <w:sz w:val="22"/>
                <w:szCs w:val="22"/>
              </w:rPr>
              <w:fldChar w:fldCharType="separate"/>
            </w:r>
            <w:r w:rsidRPr="00377376">
              <w:rPr>
                <w:rFonts w:ascii="Verdana" w:hAnsi="Verdana"/>
                <w:sz w:val="22"/>
                <w:szCs w:val="22"/>
              </w:rPr>
              <w:fldChar w:fldCharType="end"/>
            </w:r>
          </w:p>
          <w:p w:rsidR="0096580F" w:rsidRPr="0096580F" w:rsidRDefault="0096580F" w:rsidP="0096580F">
            <w:pPr>
              <w:spacing w:before="60"/>
              <w:ind w:right="-710"/>
              <w:rPr>
                <w:rFonts w:ascii="Verdana" w:hAnsi="Verdana"/>
                <w:sz w:val="22"/>
                <w:szCs w:val="22"/>
                <w:lang w:eastAsia="zh-TW"/>
              </w:rPr>
            </w:pPr>
            <w:r w:rsidRPr="00377376">
              <w:rPr>
                <w:rFonts w:ascii="Verdana" w:hAnsi="Verdana"/>
                <w:sz w:val="22"/>
                <w:szCs w:val="22"/>
              </w:rPr>
              <w:fldChar w:fldCharType="begin">
                <w:ffData>
                  <w:name w:val="CaseACocher15"/>
                  <w:enabled/>
                  <w:calcOnExit w:val="0"/>
                  <w:checkBox>
                    <w:sizeAuto/>
                    <w:default w:val="0"/>
                  </w:checkBox>
                </w:ffData>
              </w:fldChar>
            </w:r>
            <w:r w:rsidRPr="00377376">
              <w:rPr>
                <w:rFonts w:ascii="Verdana" w:hAnsi="Verdana"/>
                <w:sz w:val="22"/>
                <w:szCs w:val="22"/>
              </w:rPr>
              <w:instrText xml:space="preserve"> FORMCHECKBOX </w:instrText>
            </w:r>
            <w:r w:rsidR="00A70423">
              <w:rPr>
                <w:rFonts w:ascii="Verdana" w:hAnsi="Verdana"/>
                <w:sz w:val="22"/>
                <w:szCs w:val="22"/>
              </w:rPr>
            </w:r>
            <w:r w:rsidR="00A70423">
              <w:rPr>
                <w:rFonts w:ascii="Verdana" w:hAnsi="Verdana"/>
                <w:sz w:val="22"/>
                <w:szCs w:val="22"/>
              </w:rPr>
              <w:fldChar w:fldCharType="separate"/>
            </w:r>
            <w:r w:rsidRPr="00377376">
              <w:rPr>
                <w:rFonts w:ascii="Verdana" w:hAnsi="Verdana"/>
                <w:sz w:val="22"/>
                <w:szCs w:val="22"/>
              </w:rPr>
              <w:fldChar w:fldCharType="end"/>
            </w:r>
          </w:p>
        </w:tc>
      </w:tr>
      <w:tr w:rsidR="00D146EC" w:rsidTr="00832D0D">
        <w:tc>
          <w:tcPr>
            <w:tcW w:w="10911" w:type="dxa"/>
            <w:gridSpan w:val="3"/>
            <w:tcBorders>
              <w:top w:val="nil"/>
              <w:left w:val="single" w:sz="4" w:space="0" w:color="auto"/>
              <w:bottom w:val="single" w:sz="4" w:space="0" w:color="auto"/>
              <w:right w:val="single" w:sz="4" w:space="0" w:color="auto"/>
            </w:tcBorders>
          </w:tcPr>
          <w:p w:rsidR="00D146EC" w:rsidRPr="00D146EC" w:rsidRDefault="00D146EC" w:rsidP="00D146EC">
            <w:pPr>
              <w:spacing w:before="60"/>
              <w:ind w:right="-710"/>
              <w:rPr>
                <w:rFonts w:ascii="Verdana" w:hAnsi="Verdana"/>
                <w:b/>
                <w:bCs/>
                <w:sz w:val="22"/>
                <w:szCs w:val="22"/>
                <w:lang w:eastAsia="zh-TW"/>
              </w:rPr>
            </w:pPr>
            <w:r w:rsidRPr="00D146EC">
              <w:rPr>
                <w:rFonts w:ascii="Verdana" w:hAnsi="Verdana"/>
                <w:b/>
                <w:bCs/>
                <w:sz w:val="22"/>
                <w:szCs w:val="22"/>
                <w:u w:val="single"/>
                <w:lang w:eastAsia="zh-TW"/>
              </w:rPr>
              <w:t>Si société</w:t>
            </w:r>
            <w:r w:rsidRPr="00D146EC">
              <w:rPr>
                <w:rFonts w:ascii="Verdana" w:hAnsi="Verdana"/>
                <w:b/>
                <w:bCs/>
                <w:sz w:val="22"/>
                <w:szCs w:val="22"/>
                <w:lang w:eastAsia="zh-TW"/>
              </w:rPr>
              <w:t xml:space="preserve"> :</w:t>
            </w:r>
            <w:r w:rsidRPr="00D146EC">
              <w:rPr>
                <w:rFonts w:ascii="Verdana" w:hAnsi="Verdana"/>
                <w:b/>
                <w:sz w:val="22"/>
                <w:szCs w:val="22"/>
                <w:lang w:eastAsia="zh-TW"/>
              </w:rPr>
              <w:tab/>
            </w:r>
          </w:p>
          <w:p w:rsidR="00D146EC" w:rsidRPr="00D146EC" w:rsidRDefault="00D146EC" w:rsidP="00D146EC">
            <w:pPr>
              <w:spacing w:before="60"/>
              <w:ind w:right="-710"/>
              <w:rPr>
                <w:rFonts w:ascii="Verdana" w:hAnsi="Verdana"/>
                <w:b/>
                <w:sz w:val="22"/>
                <w:szCs w:val="22"/>
                <w:lang w:eastAsia="zh-TW"/>
              </w:rPr>
            </w:pPr>
            <w:r w:rsidRPr="00D146EC">
              <w:rPr>
                <w:rFonts w:ascii="Verdana" w:hAnsi="Verdana"/>
                <w:b/>
                <w:sz w:val="22"/>
                <w:szCs w:val="22"/>
                <w:lang w:eastAsia="zh-TW"/>
              </w:rPr>
              <w:t xml:space="preserve">SARL  </w:t>
            </w:r>
            <w:r w:rsidRPr="00D146EC">
              <w:rPr>
                <w:rFonts w:ascii="Verdana" w:hAnsi="Verdana"/>
                <w:b/>
                <w:sz w:val="22"/>
                <w:szCs w:val="22"/>
                <w:lang w:eastAsia="zh-TW"/>
              </w:rPr>
              <w:fldChar w:fldCharType="begin">
                <w:ffData>
                  <w:name w:val="CaseACocher20"/>
                  <w:enabled/>
                  <w:calcOnExit w:val="0"/>
                  <w:checkBox>
                    <w:sizeAuto/>
                    <w:default w:val="0"/>
                  </w:checkBox>
                </w:ffData>
              </w:fldChar>
            </w:r>
            <w:r w:rsidRPr="00D146EC">
              <w:rPr>
                <w:rFonts w:ascii="Verdana" w:hAnsi="Verdana"/>
                <w:b/>
                <w:sz w:val="22"/>
                <w:szCs w:val="22"/>
                <w:lang w:eastAsia="zh-TW"/>
              </w:rPr>
              <w:instrText xml:space="preserve"> FORMCHECKBOX </w:instrText>
            </w:r>
            <w:r w:rsidR="00A70423">
              <w:rPr>
                <w:rFonts w:ascii="Verdana" w:hAnsi="Verdana"/>
                <w:b/>
                <w:sz w:val="22"/>
                <w:szCs w:val="22"/>
                <w:lang w:eastAsia="zh-TW"/>
              </w:rPr>
            </w:r>
            <w:r w:rsidR="00A70423">
              <w:rPr>
                <w:rFonts w:ascii="Verdana" w:hAnsi="Verdana"/>
                <w:b/>
                <w:sz w:val="22"/>
                <w:szCs w:val="22"/>
                <w:lang w:eastAsia="zh-TW"/>
              </w:rPr>
              <w:fldChar w:fldCharType="separate"/>
            </w:r>
            <w:r w:rsidRPr="00D146EC">
              <w:rPr>
                <w:rFonts w:ascii="Verdana" w:hAnsi="Verdana"/>
                <w:b/>
                <w:sz w:val="22"/>
                <w:szCs w:val="22"/>
                <w:lang w:eastAsia="zh-TW"/>
              </w:rPr>
              <w:fldChar w:fldCharType="end"/>
            </w:r>
            <w:r w:rsidRPr="00D146EC">
              <w:rPr>
                <w:rFonts w:ascii="Verdana" w:hAnsi="Verdana"/>
                <w:b/>
                <w:sz w:val="22"/>
                <w:szCs w:val="22"/>
                <w:lang w:eastAsia="zh-TW"/>
              </w:rPr>
              <w:t xml:space="preserve">    SA  </w:t>
            </w:r>
            <w:r w:rsidRPr="00D146EC">
              <w:rPr>
                <w:rFonts w:ascii="Verdana" w:hAnsi="Verdana"/>
                <w:b/>
                <w:sz w:val="22"/>
                <w:szCs w:val="22"/>
                <w:lang w:eastAsia="zh-TW"/>
              </w:rPr>
              <w:fldChar w:fldCharType="begin">
                <w:ffData>
                  <w:name w:val="CaseACocher21"/>
                  <w:enabled/>
                  <w:calcOnExit w:val="0"/>
                  <w:checkBox>
                    <w:sizeAuto/>
                    <w:default w:val="0"/>
                  </w:checkBox>
                </w:ffData>
              </w:fldChar>
            </w:r>
            <w:r w:rsidRPr="00D146EC">
              <w:rPr>
                <w:rFonts w:ascii="Verdana" w:hAnsi="Verdana"/>
                <w:b/>
                <w:sz w:val="22"/>
                <w:szCs w:val="22"/>
                <w:lang w:eastAsia="zh-TW"/>
              </w:rPr>
              <w:instrText xml:space="preserve"> FORMCHECKBOX </w:instrText>
            </w:r>
            <w:r w:rsidR="00A70423">
              <w:rPr>
                <w:rFonts w:ascii="Verdana" w:hAnsi="Verdana"/>
                <w:b/>
                <w:sz w:val="22"/>
                <w:szCs w:val="22"/>
                <w:lang w:eastAsia="zh-TW"/>
              </w:rPr>
            </w:r>
            <w:r w:rsidR="00A70423">
              <w:rPr>
                <w:rFonts w:ascii="Verdana" w:hAnsi="Verdana"/>
                <w:b/>
                <w:sz w:val="22"/>
                <w:szCs w:val="22"/>
                <w:lang w:eastAsia="zh-TW"/>
              </w:rPr>
              <w:fldChar w:fldCharType="separate"/>
            </w:r>
            <w:r w:rsidRPr="00D146EC">
              <w:rPr>
                <w:rFonts w:ascii="Verdana" w:hAnsi="Verdana"/>
                <w:b/>
                <w:sz w:val="22"/>
                <w:szCs w:val="22"/>
                <w:lang w:eastAsia="zh-TW"/>
              </w:rPr>
              <w:fldChar w:fldCharType="end"/>
            </w:r>
            <w:r w:rsidRPr="00D146EC">
              <w:rPr>
                <w:rFonts w:ascii="Verdana" w:hAnsi="Verdana"/>
                <w:b/>
                <w:sz w:val="22"/>
                <w:szCs w:val="22"/>
                <w:lang w:eastAsia="zh-TW"/>
              </w:rPr>
              <w:t xml:space="preserve">    EURL  </w:t>
            </w:r>
            <w:r w:rsidRPr="00D146EC">
              <w:rPr>
                <w:rFonts w:ascii="Verdana" w:hAnsi="Verdana"/>
                <w:b/>
                <w:sz w:val="22"/>
                <w:szCs w:val="22"/>
                <w:lang w:eastAsia="zh-TW"/>
              </w:rPr>
              <w:fldChar w:fldCharType="begin">
                <w:ffData>
                  <w:name w:val="CaseACocher22"/>
                  <w:enabled/>
                  <w:calcOnExit w:val="0"/>
                  <w:checkBox>
                    <w:sizeAuto/>
                    <w:default w:val="0"/>
                  </w:checkBox>
                </w:ffData>
              </w:fldChar>
            </w:r>
            <w:r w:rsidRPr="00D146EC">
              <w:rPr>
                <w:rFonts w:ascii="Verdana" w:hAnsi="Verdana"/>
                <w:b/>
                <w:sz w:val="22"/>
                <w:szCs w:val="22"/>
                <w:lang w:eastAsia="zh-TW"/>
              </w:rPr>
              <w:instrText xml:space="preserve"> FORMCHECKBOX </w:instrText>
            </w:r>
            <w:r w:rsidR="00A70423">
              <w:rPr>
                <w:rFonts w:ascii="Verdana" w:hAnsi="Verdana"/>
                <w:b/>
                <w:sz w:val="22"/>
                <w:szCs w:val="22"/>
                <w:lang w:eastAsia="zh-TW"/>
              </w:rPr>
            </w:r>
            <w:r w:rsidR="00A70423">
              <w:rPr>
                <w:rFonts w:ascii="Verdana" w:hAnsi="Verdana"/>
                <w:b/>
                <w:sz w:val="22"/>
                <w:szCs w:val="22"/>
                <w:lang w:eastAsia="zh-TW"/>
              </w:rPr>
              <w:fldChar w:fldCharType="separate"/>
            </w:r>
            <w:r w:rsidRPr="00D146EC">
              <w:rPr>
                <w:rFonts w:ascii="Verdana" w:hAnsi="Verdana"/>
                <w:b/>
                <w:sz w:val="22"/>
                <w:szCs w:val="22"/>
                <w:lang w:eastAsia="zh-TW"/>
              </w:rPr>
              <w:fldChar w:fldCharType="end"/>
            </w:r>
            <w:r w:rsidRPr="00D146EC">
              <w:rPr>
                <w:rFonts w:ascii="Verdana" w:hAnsi="Verdana"/>
                <w:b/>
                <w:sz w:val="22"/>
                <w:szCs w:val="22"/>
                <w:lang w:eastAsia="zh-TW"/>
              </w:rPr>
              <w:t xml:space="preserve">    SNC  </w:t>
            </w:r>
            <w:r w:rsidRPr="00D146EC">
              <w:rPr>
                <w:rFonts w:ascii="Verdana" w:hAnsi="Verdana"/>
                <w:b/>
                <w:sz w:val="22"/>
                <w:szCs w:val="22"/>
                <w:lang w:eastAsia="zh-TW"/>
              </w:rPr>
              <w:fldChar w:fldCharType="begin">
                <w:ffData>
                  <w:name w:val="CaseACocher23"/>
                  <w:enabled/>
                  <w:calcOnExit w:val="0"/>
                  <w:checkBox>
                    <w:sizeAuto/>
                    <w:default w:val="0"/>
                  </w:checkBox>
                </w:ffData>
              </w:fldChar>
            </w:r>
            <w:r w:rsidRPr="00D146EC">
              <w:rPr>
                <w:rFonts w:ascii="Verdana" w:hAnsi="Verdana"/>
                <w:b/>
                <w:sz w:val="22"/>
                <w:szCs w:val="22"/>
                <w:lang w:eastAsia="zh-TW"/>
              </w:rPr>
              <w:instrText xml:space="preserve"> FORMCHECKBOX </w:instrText>
            </w:r>
            <w:r w:rsidR="00A70423">
              <w:rPr>
                <w:rFonts w:ascii="Verdana" w:hAnsi="Verdana"/>
                <w:b/>
                <w:sz w:val="22"/>
                <w:szCs w:val="22"/>
                <w:lang w:eastAsia="zh-TW"/>
              </w:rPr>
            </w:r>
            <w:r w:rsidR="00A70423">
              <w:rPr>
                <w:rFonts w:ascii="Verdana" w:hAnsi="Verdana"/>
                <w:b/>
                <w:sz w:val="22"/>
                <w:szCs w:val="22"/>
                <w:lang w:eastAsia="zh-TW"/>
              </w:rPr>
              <w:fldChar w:fldCharType="separate"/>
            </w:r>
            <w:r w:rsidRPr="00D146EC">
              <w:rPr>
                <w:rFonts w:ascii="Verdana" w:hAnsi="Verdana"/>
                <w:b/>
                <w:sz w:val="22"/>
                <w:szCs w:val="22"/>
                <w:lang w:eastAsia="zh-TW"/>
              </w:rPr>
              <w:fldChar w:fldCharType="end"/>
            </w:r>
            <w:r w:rsidRPr="00D146EC">
              <w:rPr>
                <w:rFonts w:ascii="Verdana" w:hAnsi="Verdana"/>
                <w:b/>
                <w:sz w:val="22"/>
                <w:szCs w:val="22"/>
                <w:lang w:eastAsia="zh-TW"/>
              </w:rPr>
              <w:t xml:space="preserve">    GAEC  </w:t>
            </w:r>
            <w:r w:rsidRPr="00D146EC">
              <w:rPr>
                <w:rFonts w:ascii="Verdana" w:hAnsi="Verdana"/>
                <w:b/>
                <w:sz w:val="22"/>
                <w:szCs w:val="22"/>
                <w:lang w:eastAsia="zh-TW"/>
              </w:rPr>
              <w:fldChar w:fldCharType="begin">
                <w:ffData>
                  <w:name w:val="CaseACocher24"/>
                  <w:enabled/>
                  <w:calcOnExit w:val="0"/>
                  <w:checkBox>
                    <w:sizeAuto/>
                    <w:default w:val="0"/>
                  </w:checkBox>
                </w:ffData>
              </w:fldChar>
            </w:r>
            <w:r w:rsidRPr="00D146EC">
              <w:rPr>
                <w:rFonts w:ascii="Verdana" w:hAnsi="Verdana"/>
                <w:b/>
                <w:sz w:val="22"/>
                <w:szCs w:val="22"/>
                <w:lang w:eastAsia="zh-TW"/>
              </w:rPr>
              <w:instrText xml:space="preserve"> FORMCHECKBOX </w:instrText>
            </w:r>
            <w:r w:rsidR="00A70423">
              <w:rPr>
                <w:rFonts w:ascii="Verdana" w:hAnsi="Verdana"/>
                <w:b/>
                <w:sz w:val="22"/>
                <w:szCs w:val="22"/>
                <w:lang w:eastAsia="zh-TW"/>
              </w:rPr>
            </w:r>
            <w:r w:rsidR="00A70423">
              <w:rPr>
                <w:rFonts w:ascii="Verdana" w:hAnsi="Verdana"/>
                <w:b/>
                <w:sz w:val="22"/>
                <w:szCs w:val="22"/>
                <w:lang w:eastAsia="zh-TW"/>
              </w:rPr>
              <w:fldChar w:fldCharType="separate"/>
            </w:r>
            <w:r w:rsidRPr="00D146EC">
              <w:rPr>
                <w:rFonts w:ascii="Verdana" w:hAnsi="Verdana"/>
                <w:b/>
                <w:sz w:val="22"/>
                <w:szCs w:val="22"/>
                <w:lang w:eastAsia="zh-TW"/>
              </w:rPr>
              <w:fldChar w:fldCharType="end"/>
            </w:r>
            <w:r w:rsidRPr="00D146EC">
              <w:rPr>
                <w:rFonts w:ascii="Verdana" w:hAnsi="Verdana"/>
                <w:b/>
                <w:sz w:val="22"/>
                <w:szCs w:val="22"/>
                <w:lang w:eastAsia="zh-TW"/>
              </w:rPr>
              <w:t xml:space="preserve">    SEM  </w:t>
            </w:r>
            <w:r w:rsidRPr="00D146EC">
              <w:rPr>
                <w:rFonts w:ascii="Verdana" w:hAnsi="Verdana"/>
                <w:b/>
                <w:sz w:val="22"/>
                <w:szCs w:val="22"/>
                <w:lang w:eastAsia="zh-TW"/>
              </w:rPr>
              <w:fldChar w:fldCharType="begin">
                <w:ffData>
                  <w:name w:val="CaseACocher25"/>
                  <w:enabled/>
                  <w:calcOnExit w:val="0"/>
                  <w:checkBox>
                    <w:sizeAuto/>
                    <w:default w:val="0"/>
                  </w:checkBox>
                </w:ffData>
              </w:fldChar>
            </w:r>
            <w:r w:rsidRPr="00D146EC">
              <w:rPr>
                <w:rFonts w:ascii="Verdana" w:hAnsi="Verdana"/>
                <w:b/>
                <w:sz w:val="22"/>
                <w:szCs w:val="22"/>
                <w:lang w:eastAsia="zh-TW"/>
              </w:rPr>
              <w:instrText xml:space="preserve"> FORMCHECKBOX </w:instrText>
            </w:r>
            <w:r w:rsidR="00A70423">
              <w:rPr>
                <w:rFonts w:ascii="Verdana" w:hAnsi="Verdana"/>
                <w:b/>
                <w:sz w:val="22"/>
                <w:szCs w:val="22"/>
                <w:lang w:eastAsia="zh-TW"/>
              </w:rPr>
            </w:r>
            <w:r w:rsidR="00A70423">
              <w:rPr>
                <w:rFonts w:ascii="Verdana" w:hAnsi="Verdana"/>
                <w:b/>
                <w:sz w:val="22"/>
                <w:szCs w:val="22"/>
                <w:lang w:eastAsia="zh-TW"/>
              </w:rPr>
              <w:fldChar w:fldCharType="separate"/>
            </w:r>
            <w:r w:rsidRPr="00D146EC">
              <w:rPr>
                <w:rFonts w:ascii="Verdana" w:hAnsi="Verdana"/>
                <w:b/>
                <w:sz w:val="22"/>
                <w:szCs w:val="22"/>
                <w:lang w:eastAsia="zh-TW"/>
              </w:rPr>
              <w:fldChar w:fldCharType="end"/>
            </w:r>
            <w:r w:rsidRPr="00D146EC">
              <w:rPr>
                <w:rFonts w:ascii="Verdana" w:hAnsi="Verdana"/>
                <w:b/>
                <w:sz w:val="22"/>
                <w:szCs w:val="22"/>
                <w:lang w:eastAsia="zh-TW"/>
              </w:rPr>
              <w:t xml:space="preserve">    EARL  </w:t>
            </w:r>
            <w:r w:rsidRPr="00D146EC">
              <w:rPr>
                <w:rFonts w:ascii="Verdana" w:hAnsi="Verdana"/>
                <w:b/>
                <w:sz w:val="22"/>
                <w:szCs w:val="22"/>
                <w:lang w:eastAsia="zh-TW"/>
              </w:rPr>
              <w:fldChar w:fldCharType="begin">
                <w:ffData>
                  <w:name w:val="CaseACocher25"/>
                  <w:enabled/>
                  <w:calcOnExit w:val="0"/>
                  <w:checkBox>
                    <w:sizeAuto/>
                    <w:default w:val="0"/>
                  </w:checkBox>
                </w:ffData>
              </w:fldChar>
            </w:r>
            <w:r w:rsidRPr="00D146EC">
              <w:rPr>
                <w:rFonts w:ascii="Verdana" w:hAnsi="Verdana"/>
                <w:b/>
                <w:sz w:val="22"/>
                <w:szCs w:val="22"/>
                <w:lang w:eastAsia="zh-TW"/>
              </w:rPr>
              <w:instrText xml:space="preserve"> FORMCHECKBOX </w:instrText>
            </w:r>
            <w:r w:rsidR="00A70423">
              <w:rPr>
                <w:rFonts w:ascii="Verdana" w:hAnsi="Verdana"/>
                <w:b/>
                <w:sz w:val="22"/>
                <w:szCs w:val="22"/>
                <w:lang w:eastAsia="zh-TW"/>
              </w:rPr>
            </w:r>
            <w:r w:rsidR="00A70423">
              <w:rPr>
                <w:rFonts w:ascii="Verdana" w:hAnsi="Verdana"/>
                <w:b/>
                <w:sz w:val="22"/>
                <w:szCs w:val="22"/>
                <w:lang w:eastAsia="zh-TW"/>
              </w:rPr>
              <w:fldChar w:fldCharType="separate"/>
            </w:r>
            <w:r w:rsidRPr="00D146EC">
              <w:rPr>
                <w:rFonts w:ascii="Verdana" w:hAnsi="Verdana"/>
                <w:b/>
                <w:sz w:val="22"/>
                <w:szCs w:val="22"/>
                <w:lang w:eastAsia="zh-TW"/>
              </w:rPr>
              <w:fldChar w:fldCharType="end"/>
            </w:r>
            <w:r w:rsidRPr="00D146EC">
              <w:rPr>
                <w:rFonts w:ascii="Verdana" w:hAnsi="Verdana"/>
                <w:b/>
                <w:sz w:val="22"/>
                <w:szCs w:val="22"/>
                <w:lang w:eastAsia="zh-TW"/>
              </w:rPr>
              <w:t xml:space="preserve">     </w:t>
            </w:r>
          </w:p>
          <w:p w:rsidR="00D146EC" w:rsidRDefault="00D146EC" w:rsidP="00D146EC">
            <w:pPr>
              <w:spacing w:before="60"/>
              <w:ind w:right="-710"/>
              <w:rPr>
                <w:rFonts w:ascii="Verdana" w:hAnsi="Verdana"/>
                <w:b/>
                <w:sz w:val="22"/>
                <w:szCs w:val="22"/>
                <w:lang w:eastAsia="zh-TW"/>
              </w:rPr>
            </w:pPr>
            <w:r w:rsidRPr="00D146EC">
              <w:rPr>
                <w:rFonts w:ascii="Verdana" w:hAnsi="Verdana"/>
                <w:b/>
                <w:sz w:val="22"/>
                <w:szCs w:val="22"/>
                <w:lang w:eastAsia="zh-TW"/>
              </w:rPr>
              <w:t>Autre :</w:t>
            </w:r>
          </w:p>
        </w:tc>
      </w:tr>
    </w:tbl>
    <w:p w:rsidR="00D146EC" w:rsidRPr="00377376" w:rsidRDefault="00D146EC" w:rsidP="00BF6502">
      <w:pPr>
        <w:spacing w:before="60"/>
        <w:rPr>
          <w:rFonts w:ascii="Verdana" w:hAnsi="Verdana"/>
          <w:b/>
          <w:sz w:val="22"/>
          <w:szCs w:val="22"/>
          <w:lang w:eastAsia="zh-TW"/>
        </w:rPr>
      </w:pPr>
    </w:p>
    <w:tbl>
      <w:tblPr>
        <w:tblW w:w="0" w:type="auto"/>
        <w:tblInd w:w="142" w:type="dxa"/>
        <w:tblLayout w:type="fixed"/>
        <w:tblCellMar>
          <w:left w:w="0" w:type="dxa"/>
          <w:right w:w="0" w:type="dxa"/>
        </w:tblCellMar>
        <w:tblLook w:val="0000" w:firstRow="0" w:lastRow="0" w:firstColumn="0" w:lastColumn="0" w:noHBand="0" w:noVBand="0"/>
      </w:tblPr>
      <w:tblGrid>
        <w:gridCol w:w="2481"/>
        <w:gridCol w:w="284"/>
        <w:gridCol w:w="284"/>
        <w:gridCol w:w="284"/>
        <w:gridCol w:w="284"/>
        <w:gridCol w:w="284"/>
        <w:gridCol w:w="284"/>
        <w:gridCol w:w="284"/>
        <w:gridCol w:w="284"/>
        <w:gridCol w:w="284"/>
        <w:gridCol w:w="284"/>
        <w:gridCol w:w="284"/>
        <w:gridCol w:w="284"/>
        <w:gridCol w:w="284"/>
        <w:gridCol w:w="284"/>
      </w:tblGrid>
      <w:tr w:rsidR="00BF6502" w:rsidRPr="00377376" w:rsidTr="007573C5">
        <w:tc>
          <w:tcPr>
            <w:tcW w:w="2481" w:type="dxa"/>
          </w:tcPr>
          <w:p w:rsidR="00BF6502" w:rsidRPr="00377376" w:rsidRDefault="00BF6502" w:rsidP="007573C5">
            <w:pPr>
              <w:tabs>
                <w:tab w:val="left" w:pos="5387"/>
              </w:tabs>
              <w:spacing w:before="60" w:after="60"/>
              <w:rPr>
                <w:rFonts w:ascii="Verdana" w:hAnsi="Verdana"/>
                <w:sz w:val="22"/>
                <w:szCs w:val="22"/>
                <w:lang w:eastAsia="zh-TW"/>
              </w:rPr>
            </w:pPr>
            <w:r w:rsidRPr="00377376">
              <w:rPr>
                <w:rFonts w:ascii="Verdana" w:hAnsi="Verdana"/>
                <w:b/>
                <w:sz w:val="20"/>
                <w:szCs w:val="20"/>
                <w:lang w:eastAsia="zh-TW"/>
              </w:rPr>
              <w:t>Numéro de SIRET</w:t>
            </w:r>
            <w:r w:rsidRPr="00377376">
              <w:rPr>
                <w:rFonts w:ascii="Verdana" w:hAnsi="Verdana"/>
                <w:sz w:val="22"/>
                <w:szCs w:val="22"/>
                <w:lang w:eastAsia="zh-TW"/>
              </w:rPr>
              <w:t xml:space="preserve"> :</w:t>
            </w: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2"/>
                <w:szCs w:val="22"/>
                <w:lang w:eastAsia="zh-TW"/>
              </w:rPr>
            </w:pPr>
            <w:r w:rsidRPr="00377376">
              <w:rPr>
                <w:rFonts w:ascii="Verdana" w:hAnsi="Verdana"/>
                <w:sz w:val="22"/>
                <w:szCs w:val="22"/>
                <w:lang w:eastAsia="zh-TW"/>
              </w:rPr>
              <w:t xml:space="preserve"> </w:t>
            </w:r>
          </w:p>
        </w:tc>
      </w:tr>
    </w:tbl>
    <w:p w:rsidR="00BF6502" w:rsidRPr="00377376" w:rsidRDefault="00BF6502" w:rsidP="00BF6502">
      <w:pPr>
        <w:rPr>
          <w:vanish/>
          <w:sz w:val="20"/>
          <w:szCs w:val="20"/>
          <w:lang w:eastAsia="zh-TW"/>
        </w:rPr>
      </w:pPr>
    </w:p>
    <w:tbl>
      <w:tblPr>
        <w:tblW w:w="0" w:type="auto"/>
        <w:tblBorders>
          <w:insideH w:val="single" w:sz="4" w:space="0" w:color="auto"/>
        </w:tblBorders>
        <w:tblLook w:val="01E0" w:firstRow="1" w:lastRow="1" w:firstColumn="1" w:lastColumn="1" w:noHBand="0" w:noVBand="0"/>
      </w:tblPr>
      <w:tblGrid>
        <w:gridCol w:w="4483"/>
        <w:gridCol w:w="4589"/>
      </w:tblGrid>
      <w:tr w:rsidR="00BF6502" w:rsidRPr="00377376" w:rsidTr="007573C5">
        <w:trPr>
          <w:trHeight w:val="550"/>
        </w:trPr>
        <w:tc>
          <w:tcPr>
            <w:tcW w:w="5669" w:type="dxa"/>
            <w:shd w:val="clear" w:color="auto" w:fill="auto"/>
          </w:tcPr>
          <w:p w:rsidR="00BF6502" w:rsidRPr="00377376" w:rsidRDefault="00BF6502" w:rsidP="007573C5">
            <w:pPr>
              <w:tabs>
                <w:tab w:val="left" w:pos="5103"/>
              </w:tabs>
              <w:rPr>
                <w:rFonts w:ascii="Verdana" w:hAnsi="Verdana"/>
                <w:sz w:val="20"/>
                <w:szCs w:val="20"/>
                <w:lang w:eastAsia="zh-TW"/>
              </w:rPr>
            </w:pPr>
          </w:p>
          <w:tbl>
            <w:tblPr>
              <w:tblW w:w="0" w:type="auto"/>
              <w:tblCellMar>
                <w:left w:w="0" w:type="dxa"/>
                <w:right w:w="0" w:type="dxa"/>
              </w:tblCellMar>
              <w:tblLook w:val="0000" w:firstRow="0" w:lastRow="0" w:firstColumn="0" w:lastColumn="0" w:noHBand="0" w:noVBand="0"/>
            </w:tblPr>
            <w:tblGrid>
              <w:gridCol w:w="2694"/>
              <w:gridCol w:w="284"/>
              <w:gridCol w:w="284"/>
              <w:gridCol w:w="284"/>
              <w:gridCol w:w="284"/>
              <w:gridCol w:w="284"/>
            </w:tblGrid>
            <w:tr w:rsidR="00BF6502" w:rsidRPr="00377376" w:rsidTr="007573C5">
              <w:tc>
                <w:tcPr>
                  <w:tcW w:w="2694" w:type="dxa"/>
                  <w:tcBorders>
                    <w:left w:val="nil"/>
                  </w:tcBorders>
                </w:tcPr>
                <w:p w:rsidR="00BF6502" w:rsidRPr="00377376" w:rsidRDefault="00BF6502" w:rsidP="007573C5">
                  <w:pPr>
                    <w:tabs>
                      <w:tab w:val="left" w:pos="5387"/>
                    </w:tabs>
                    <w:spacing w:before="60" w:after="60"/>
                    <w:ind w:right="-219"/>
                    <w:rPr>
                      <w:rFonts w:ascii="Verdana" w:hAnsi="Verdana"/>
                      <w:b/>
                      <w:sz w:val="20"/>
                      <w:szCs w:val="20"/>
                      <w:lang w:eastAsia="zh-TW"/>
                    </w:rPr>
                  </w:pPr>
                  <w:r w:rsidRPr="00377376">
                    <w:rPr>
                      <w:rFonts w:ascii="Verdana" w:hAnsi="Verdana"/>
                      <w:b/>
                      <w:sz w:val="20"/>
                      <w:szCs w:val="20"/>
                      <w:lang w:eastAsia="zh-TW"/>
                    </w:rPr>
                    <w:t xml:space="preserve">  Code APE </w:t>
                  </w: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0"/>
                      <w:szCs w:val="20"/>
                      <w:lang w:eastAsia="zh-TW"/>
                    </w:rPr>
                  </w:pPr>
                </w:p>
              </w:tc>
            </w:tr>
          </w:tbl>
          <w:p w:rsidR="00BF6502" w:rsidRPr="00377376" w:rsidRDefault="00BF6502" w:rsidP="007573C5">
            <w:pPr>
              <w:tabs>
                <w:tab w:val="left" w:pos="5103"/>
              </w:tabs>
              <w:rPr>
                <w:rFonts w:ascii="Verdana" w:hAnsi="Verdana"/>
                <w:sz w:val="20"/>
                <w:szCs w:val="20"/>
                <w:lang w:eastAsia="zh-TW"/>
              </w:rPr>
            </w:pPr>
          </w:p>
        </w:tc>
        <w:tc>
          <w:tcPr>
            <w:tcW w:w="5669" w:type="dxa"/>
            <w:shd w:val="clear" w:color="auto" w:fill="auto"/>
          </w:tcPr>
          <w:p w:rsidR="00BF6502" w:rsidRPr="00377376" w:rsidRDefault="00BF6502" w:rsidP="007573C5">
            <w:pPr>
              <w:tabs>
                <w:tab w:val="left" w:pos="5103"/>
              </w:tabs>
              <w:rPr>
                <w:rFonts w:ascii="Verdana" w:hAnsi="Verdana"/>
                <w:sz w:val="20"/>
                <w:szCs w:val="20"/>
                <w:lang w:eastAsia="zh-TW"/>
              </w:rPr>
            </w:pPr>
          </w:p>
          <w:tbl>
            <w:tblPr>
              <w:tblW w:w="0" w:type="auto"/>
              <w:tblCellMar>
                <w:left w:w="0" w:type="dxa"/>
                <w:right w:w="0" w:type="dxa"/>
              </w:tblCellMar>
              <w:tblLook w:val="0000" w:firstRow="0" w:lastRow="0" w:firstColumn="0" w:lastColumn="0" w:noHBand="0" w:noVBand="0"/>
            </w:tblPr>
            <w:tblGrid>
              <w:gridCol w:w="2313"/>
              <w:gridCol w:w="228"/>
              <w:gridCol w:w="228"/>
              <w:gridCol w:w="228"/>
              <w:gridCol w:w="228"/>
              <w:gridCol w:w="228"/>
              <w:gridCol w:w="228"/>
              <w:gridCol w:w="228"/>
              <w:gridCol w:w="228"/>
              <w:gridCol w:w="228"/>
            </w:tblGrid>
            <w:tr w:rsidR="00BF6502" w:rsidRPr="00377376" w:rsidTr="007573C5">
              <w:tc>
                <w:tcPr>
                  <w:tcW w:w="2694" w:type="dxa"/>
                  <w:tcBorders>
                    <w:left w:val="nil"/>
                  </w:tcBorders>
                </w:tcPr>
                <w:p w:rsidR="00BF6502" w:rsidRPr="00377376" w:rsidRDefault="00BF6502" w:rsidP="007573C5">
                  <w:pPr>
                    <w:tabs>
                      <w:tab w:val="left" w:pos="5387"/>
                    </w:tabs>
                    <w:spacing w:before="60" w:after="60"/>
                    <w:ind w:right="-219"/>
                    <w:rPr>
                      <w:rFonts w:ascii="Verdana" w:hAnsi="Verdana"/>
                      <w:b/>
                      <w:sz w:val="20"/>
                      <w:szCs w:val="20"/>
                      <w:lang w:eastAsia="zh-TW"/>
                    </w:rPr>
                  </w:pPr>
                  <w:r w:rsidRPr="00377376">
                    <w:rPr>
                      <w:rFonts w:ascii="Verdana" w:hAnsi="Verdana"/>
                      <w:b/>
                      <w:sz w:val="20"/>
                      <w:szCs w:val="20"/>
                      <w:lang w:eastAsia="zh-TW"/>
                    </w:rPr>
                    <w:t xml:space="preserve">Numéro PACAGE </w:t>
                  </w: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rsidR="00BF6502" w:rsidRPr="00377376" w:rsidRDefault="00BF6502" w:rsidP="007573C5">
                  <w:pPr>
                    <w:tabs>
                      <w:tab w:val="left" w:pos="5387"/>
                    </w:tabs>
                    <w:spacing w:before="60" w:after="60"/>
                    <w:rPr>
                      <w:rFonts w:ascii="Verdana" w:hAnsi="Verdana"/>
                      <w:sz w:val="20"/>
                      <w:szCs w:val="20"/>
                      <w:lang w:eastAsia="zh-TW"/>
                    </w:rPr>
                  </w:pPr>
                </w:p>
              </w:tc>
            </w:tr>
          </w:tbl>
          <w:p w:rsidR="00BF6502" w:rsidRPr="00377376" w:rsidRDefault="00BF6502" w:rsidP="007573C5">
            <w:pPr>
              <w:tabs>
                <w:tab w:val="left" w:pos="5103"/>
              </w:tabs>
              <w:rPr>
                <w:rFonts w:ascii="Verdana" w:hAnsi="Verdana"/>
                <w:sz w:val="20"/>
                <w:szCs w:val="20"/>
                <w:lang w:eastAsia="zh-TW"/>
              </w:rPr>
            </w:pPr>
          </w:p>
        </w:tc>
      </w:tr>
    </w:tbl>
    <w:p w:rsidR="00BF6502" w:rsidRPr="00377376" w:rsidRDefault="00BF6502" w:rsidP="00BF6502">
      <w:pPr>
        <w:tabs>
          <w:tab w:val="left" w:pos="5103"/>
        </w:tabs>
        <w:rPr>
          <w:rFonts w:ascii="Verdana" w:hAnsi="Verdana"/>
          <w:b/>
          <w:sz w:val="20"/>
          <w:szCs w:val="20"/>
          <w:lang w:eastAsia="zh-TW"/>
        </w:rPr>
      </w:pPr>
      <w:r w:rsidRPr="00377376">
        <w:rPr>
          <w:rFonts w:ascii="Verdana" w:hAnsi="Verdana"/>
          <w:b/>
          <w:sz w:val="20"/>
          <w:szCs w:val="20"/>
          <w:lang w:eastAsia="zh-TW"/>
        </w:rPr>
        <w:tab/>
        <w:t xml:space="preserve">        (</w:t>
      </w:r>
      <w:proofErr w:type="gramStart"/>
      <w:r w:rsidRPr="00377376">
        <w:rPr>
          <w:rFonts w:ascii="Verdana" w:hAnsi="Verdana"/>
          <w:b/>
          <w:sz w:val="20"/>
          <w:szCs w:val="20"/>
          <w:lang w:eastAsia="zh-TW"/>
        </w:rPr>
        <w:t>si</w:t>
      </w:r>
      <w:proofErr w:type="gramEnd"/>
      <w:r w:rsidRPr="00377376">
        <w:rPr>
          <w:rFonts w:ascii="Verdana" w:hAnsi="Verdana"/>
          <w:b/>
          <w:sz w:val="20"/>
          <w:szCs w:val="20"/>
          <w:lang w:eastAsia="zh-TW"/>
        </w:rPr>
        <w:t xml:space="preserve"> vous en possédez un)</w:t>
      </w:r>
    </w:p>
    <w:p w:rsidR="00BF6502" w:rsidRPr="00377376" w:rsidRDefault="00BF6502" w:rsidP="00BF6502">
      <w:pPr>
        <w:tabs>
          <w:tab w:val="left" w:pos="5103"/>
        </w:tabs>
        <w:rPr>
          <w:rFonts w:ascii="Verdana" w:hAnsi="Verdana"/>
          <w:sz w:val="18"/>
          <w:szCs w:val="18"/>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5387"/>
      </w:tblGrid>
      <w:tr w:rsidR="00BF6502" w:rsidRPr="00377376" w:rsidTr="00832D0D">
        <w:tc>
          <w:tcPr>
            <w:tcW w:w="5529" w:type="dxa"/>
            <w:shd w:val="clear" w:color="auto" w:fill="auto"/>
          </w:tcPr>
          <w:p w:rsidR="00BF6502" w:rsidRPr="00377376" w:rsidRDefault="00BF6502" w:rsidP="007573C5">
            <w:pPr>
              <w:tabs>
                <w:tab w:val="left" w:pos="5387"/>
              </w:tabs>
              <w:spacing w:before="60" w:after="60"/>
              <w:jc w:val="center"/>
              <w:rPr>
                <w:rFonts w:ascii="Verdana" w:hAnsi="Verdana"/>
                <w:sz w:val="22"/>
                <w:szCs w:val="22"/>
              </w:rPr>
            </w:pPr>
            <w:r w:rsidRPr="00377376">
              <w:rPr>
                <w:rFonts w:ascii="Verdana" w:hAnsi="Verdana"/>
                <w:sz w:val="22"/>
                <w:szCs w:val="22"/>
              </w:rPr>
              <w:t xml:space="preserve">Adresse administrative (personnelle) </w:t>
            </w:r>
          </w:p>
        </w:tc>
        <w:tc>
          <w:tcPr>
            <w:tcW w:w="5387" w:type="dxa"/>
            <w:shd w:val="clear" w:color="auto" w:fill="auto"/>
          </w:tcPr>
          <w:p w:rsidR="00BF6502" w:rsidRPr="00377376" w:rsidRDefault="00BF6502" w:rsidP="007573C5">
            <w:pPr>
              <w:tabs>
                <w:tab w:val="left" w:pos="5387"/>
              </w:tabs>
              <w:spacing w:before="60" w:after="60"/>
              <w:ind w:right="142"/>
              <w:jc w:val="center"/>
              <w:rPr>
                <w:rFonts w:ascii="Verdana" w:hAnsi="Verdana"/>
                <w:sz w:val="22"/>
                <w:szCs w:val="22"/>
              </w:rPr>
            </w:pPr>
            <w:r w:rsidRPr="00377376">
              <w:rPr>
                <w:rFonts w:ascii="Verdana" w:hAnsi="Verdana"/>
                <w:sz w:val="22"/>
                <w:szCs w:val="22"/>
              </w:rPr>
              <w:t>Adresse financière (exploitation)</w:t>
            </w:r>
          </w:p>
        </w:tc>
      </w:tr>
      <w:tr w:rsidR="00BF6502" w:rsidRPr="00377376" w:rsidTr="00832D0D">
        <w:tc>
          <w:tcPr>
            <w:tcW w:w="5529" w:type="dxa"/>
            <w:shd w:val="clear" w:color="auto" w:fill="auto"/>
          </w:tcPr>
          <w:p w:rsidR="00BF6502" w:rsidRPr="00377376" w:rsidRDefault="00BF6502" w:rsidP="007573C5">
            <w:pPr>
              <w:tabs>
                <w:tab w:val="left" w:pos="5387"/>
              </w:tabs>
              <w:rPr>
                <w:rFonts w:ascii="Verdana" w:hAnsi="Verdana"/>
                <w:sz w:val="22"/>
                <w:szCs w:val="22"/>
              </w:rPr>
            </w:pPr>
          </w:p>
          <w:p w:rsidR="00BF6502" w:rsidRPr="00377376" w:rsidRDefault="00BF6502" w:rsidP="007573C5">
            <w:pPr>
              <w:tabs>
                <w:tab w:val="left" w:pos="5387"/>
              </w:tabs>
              <w:rPr>
                <w:rFonts w:ascii="Verdana" w:hAnsi="Verdana"/>
                <w:sz w:val="22"/>
                <w:szCs w:val="22"/>
              </w:rPr>
            </w:pPr>
            <w:r w:rsidRPr="00377376">
              <w:rPr>
                <w:rFonts w:ascii="Verdana" w:hAnsi="Verdana"/>
                <w:b/>
                <w:sz w:val="22"/>
                <w:szCs w:val="22"/>
              </w:rPr>
              <w:t>Adresse</w:t>
            </w:r>
            <w:r w:rsidRPr="00377376">
              <w:rPr>
                <w:rFonts w:ascii="Verdana" w:hAnsi="Verdana"/>
                <w:sz w:val="22"/>
                <w:szCs w:val="22"/>
              </w:rPr>
              <w:t xml:space="preserve"> :</w:t>
            </w:r>
          </w:p>
          <w:p w:rsidR="00BF6502" w:rsidRPr="00377376" w:rsidRDefault="00BF6502" w:rsidP="007573C5">
            <w:pPr>
              <w:tabs>
                <w:tab w:val="left" w:pos="5387"/>
              </w:tabs>
              <w:rPr>
                <w:rFonts w:ascii="Verdana" w:hAnsi="Verdana"/>
                <w:sz w:val="22"/>
                <w:szCs w:val="22"/>
              </w:rPr>
            </w:pPr>
          </w:p>
          <w:p w:rsidR="00BF6502" w:rsidRPr="00377376" w:rsidRDefault="00BF6502" w:rsidP="007573C5">
            <w:pPr>
              <w:tabs>
                <w:tab w:val="left" w:pos="5387"/>
              </w:tabs>
              <w:rPr>
                <w:rFonts w:ascii="Verdana" w:hAnsi="Verdana"/>
                <w:b/>
                <w:sz w:val="22"/>
                <w:szCs w:val="22"/>
              </w:rPr>
            </w:pPr>
            <w:r w:rsidRPr="00377376">
              <w:rPr>
                <w:rFonts w:ascii="Verdana" w:hAnsi="Verdana"/>
                <w:b/>
                <w:sz w:val="22"/>
                <w:szCs w:val="22"/>
              </w:rPr>
              <w:t>Code postal :                 Ville :</w:t>
            </w:r>
          </w:p>
          <w:p w:rsidR="00BF6502" w:rsidRPr="00377376" w:rsidRDefault="00BF6502" w:rsidP="007573C5">
            <w:pPr>
              <w:tabs>
                <w:tab w:val="left" w:pos="5387"/>
              </w:tabs>
              <w:rPr>
                <w:rFonts w:ascii="Verdana" w:hAnsi="Verdana"/>
                <w:sz w:val="22"/>
                <w:szCs w:val="22"/>
              </w:rPr>
            </w:pPr>
          </w:p>
          <w:p w:rsidR="00BF6502" w:rsidRPr="00377376" w:rsidRDefault="00BF6502" w:rsidP="007573C5">
            <w:pPr>
              <w:tabs>
                <w:tab w:val="left" w:pos="5387"/>
              </w:tabs>
              <w:rPr>
                <w:rFonts w:ascii="Verdana" w:hAnsi="Verdana"/>
                <w:sz w:val="22"/>
                <w:szCs w:val="22"/>
              </w:rPr>
            </w:pPr>
            <w:r w:rsidRPr="00377376">
              <w:rPr>
                <w:rFonts w:ascii="Verdana" w:hAnsi="Verdana"/>
                <w:b/>
                <w:sz w:val="28"/>
                <w:szCs w:val="28"/>
              </w:rPr>
              <w:sym w:font="Wingdings 2" w:char="F027"/>
            </w:r>
            <w:r w:rsidRPr="00377376">
              <w:rPr>
                <w:rFonts w:ascii="Verdana" w:hAnsi="Verdana"/>
                <w:sz w:val="22"/>
                <w:szCs w:val="22"/>
              </w:rPr>
              <w:t xml:space="preserve"> :                               </w:t>
            </w:r>
          </w:p>
          <w:p w:rsidR="00BF6502" w:rsidRPr="00377376" w:rsidRDefault="00BF6502" w:rsidP="007573C5">
            <w:pPr>
              <w:tabs>
                <w:tab w:val="left" w:pos="5387"/>
              </w:tabs>
              <w:rPr>
                <w:rFonts w:ascii="Verdana" w:hAnsi="Verdana"/>
                <w:sz w:val="22"/>
                <w:szCs w:val="22"/>
              </w:rPr>
            </w:pPr>
          </w:p>
          <w:p w:rsidR="00BF6502" w:rsidRPr="00377376" w:rsidRDefault="00BF6502" w:rsidP="007573C5">
            <w:pPr>
              <w:tabs>
                <w:tab w:val="left" w:pos="5387"/>
              </w:tabs>
              <w:spacing w:after="60"/>
              <w:rPr>
                <w:rFonts w:ascii="Verdana" w:hAnsi="Verdana"/>
                <w:sz w:val="28"/>
                <w:szCs w:val="28"/>
              </w:rPr>
            </w:pPr>
            <w:r w:rsidRPr="00377376">
              <w:rPr>
                <w:rFonts w:ascii="Verdana" w:hAnsi="Verdana"/>
                <w:sz w:val="28"/>
                <w:szCs w:val="28"/>
                <w:highlight w:val="yellow"/>
              </w:rPr>
              <w:t>............@ ………………….:</w:t>
            </w:r>
            <w:r w:rsidRPr="00377376">
              <w:rPr>
                <w:rFonts w:ascii="Verdana" w:hAnsi="Verdana"/>
                <w:sz w:val="28"/>
                <w:szCs w:val="28"/>
              </w:rPr>
              <w:t xml:space="preserve"> </w:t>
            </w:r>
          </w:p>
        </w:tc>
        <w:tc>
          <w:tcPr>
            <w:tcW w:w="5387" w:type="dxa"/>
            <w:shd w:val="clear" w:color="auto" w:fill="auto"/>
          </w:tcPr>
          <w:p w:rsidR="00BF6502" w:rsidRPr="00377376" w:rsidRDefault="00BF6502" w:rsidP="007573C5">
            <w:pPr>
              <w:tabs>
                <w:tab w:val="left" w:pos="5387"/>
              </w:tabs>
              <w:rPr>
                <w:rFonts w:ascii="Verdana" w:hAnsi="Verdana"/>
                <w:sz w:val="22"/>
                <w:szCs w:val="22"/>
              </w:rPr>
            </w:pPr>
          </w:p>
          <w:p w:rsidR="00BF6502" w:rsidRPr="00377376" w:rsidRDefault="00BF6502" w:rsidP="007573C5">
            <w:pPr>
              <w:tabs>
                <w:tab w:val="left" w:pos="5387"/>
              </w:tabs>
              <w:rPr>
                <w:rFonts w:ascii="Verdana" w:hAnsi="Verdana"/>
                <w:sz w:val="22"/>
                <w:szCs w:val="22"/>
              </w:rPr>
            </w:pPr>
            <w:r w:rsidRPr="00377376">
              <w:rPr>
                <w:rFonts w:ascii="Verdana" w:hAnsi="Verdana"/>
                <w:b/>
                <w:sz w:val="22"/>
                <w:szCs w:val="22"/>
              </w:rPr>
              <w:t>Adresse</w:t>
            </w:r>
            <w:r w:rsidRPr="00377376">
              <w:rPr>
                <w:rFonts w:ascii="Verdana" w:hAnsi="Verdana"/>
                <w:sz w:val="22"/>
                <w:szCs w:val="22"/>
              </w:rPr>
              <w:t xml:space="preserve"> :</w:t>
            </w:r>
          </w:p>
          <w:p w:rsidR="00BF6502" w:rsidRPr="00377376" w:rsidRDefault="00BF6502" w:rsidP="007573C5">
            <w:pPr>
              <w:tabs>
                <w:tab w:val="left" w:pos="5387"/>
              </w:tabs>
              <w:rPr>
                <w:rFonts w:ascii="Verdana" w:hAnsi="Verdana"/>
                <w:sz w:val="22"/>
                <w:szCs w:val="22"/>
              </w:rPr>
            </w:pPr>
          </w:p>
          <w:p w:rsidR="00BF6502" w:rsidRPr="00377376" w:rsidRDefault="00BF6502" w:rsidP="007573C5">
            <w:pPr>
              <w:tabs>
                <w:tab w:val="left" w:pos="5387"/>
              </w:tabs>
              <w:rPr>
                <w:rFonts w:ascii="Verdana" w:hAnsi="Verdana"/>
                <w:b/>
                <w:sz w:val="22"/>
                <w:szCs w:val="22"/>
              </w:rPr>
            </w:pPr>
            <w:r w:rsidRPr="00377376">
              <w:rPr>
                <w:rFonts w:ascii="Verdana" w:hAnsi="Verdana"/>
                <w:b/>
                <w:sz w:val="22"/>
                <w:szCs w:val="22"/>
              </w:rPr>
              <w:t>Code postal :                 Ville :</w:t>
            </w:r>
          </w:p>
          <w:p w:rsidR="00BF6502" w:rsidRPr="00377376" w:rsidRDefault="00BF6502" w:rsidP="007573C5">
            <w:pPr>
              <w:tabs>
                <w:tab w:val="left" w:pos="5387"/>
              </w:tabs>
              <w:rPr>
                <w:rFonts w:ascii="Verdana" w:hAnsi="Verdana"/>
                <w:sz w:val="22"/>
                <w:szCs w:val="22"/>
              </w:rPr>
            </w:pPr>
          </w:p>
          <w:p w:rsidR="00BF6502" w:rsidRPr="00377376" w:rsidRDefault="00BF6502" w:rsidP="007573C5">
            <w:pPr>
              <w:tabs>
                <w:tab w:val="left" w:pos="5387"/>
              </w:tabs>
              <w:rPr>
                <w:rFonts w:ascii="Verdana" w:hAnsi="Verdana"/>
                <w:sz w:val="22"/>
                <w:szCs w:val="22"/>
              </w:rPr>
            </w:pPr>
            <w:r w:rsidRPr="00377376">
              <w:rPr>
                <w:rFonts w:ascii="Verdana" w:hAnsi="Verdana"/>
                <w:b/>
                <w:sz w:val="28"/>
                <w:szCs w:val="28"/>
              </w:rPr>
              <w:sym w:font="Wingdings 2" w:char="F027"/>
            </w:r>
            <w:r w:rsidRPr="00377376">
              <w:rPr>
                <w:rFonts w:ascii="Verdana" w:hAnsi="Verdana"/>
                <w:sz w:val="22"/>
                <w:szCs w:val="22"/>
              </w:rPr>
              <w:t xml:space="preserve"> :                               </w:t>
            </w:r>
          </w:p>
          <w:p w:rsidR="00BF6502" w:rsidRPr="00377376" w:rsidRDefault="00BF6502" w:rsidP="007573C5">
            <w:pPr>
              <w:tabs>
                <w:tab w:val="left" w:pos="5387"/>
              </w:tabs>
              <w:rPr>
                <w:rFonts w:ascii="Verdana" w:hAnsi="Verdana"/>
                <w:sz w:val="22"/>
                <w:szCs w:val="22"/>
              </w:rPr>
            </w:pPr>
          </w:p>
          <w:p w:rsidR="00BF6502" w:rsidRPr="00377376" w:rsidRDefault="00BF6502" w:rsidP="007573C5">
            <w:pPr>
              <w:tabs>
                <w:tab w:val="left" w:pos="5387"/>
              </w:tabs>
              <w:rPr>
                <w:rFonts w:ascii="Verdana" w:hAnsi="Verdana"/>
                <w:sz w:val="22"/>
                <w:szCs w:val="22"/>
              </w:rPr>
            </w:pPr>
            <w:r w:rsidRPr="00377376">
              <w:rPr>
                <w:rFonts w:ascii="Verdana" w:hAnsi="Verdana"/>
                <w:sz w:val="28"/>
                <w:szCs w:val="28"/>
                <w:highlight w:val="yellow"/>
              </w:rPr>
              <w:t>...............@ ……………….:</w:t>
            </w:r>
            <w:r w:rsidRPr="00377376">
              <w:rPr>
                <w:rFonts w:ascii="Verdana" w:hAnsi="Verdana"/>
                <w:sz w:val="28"/>
                <w:szCs w:val="28"/>
              </w:rPr>
              <w:t xml:space="preserve"> </w:t>
            </w:r>
          </w:p>
        </w:tc>
      </w:tr>
    </w:tbl>
    <w:p w:rsidR="0096580F" w:rsidRDefault="0096580F" w:rsidP="00BF6502">
      <w:pPr>
        <w:tabs>
          <w:tab w:val="left" w:pos="5387"/>
        </w:tabs>
        <w:rPr>
          <w:rFonts w:ascii="Verdana" w:hAnsi="Verdana"/>
          <w:sz w:val="22"/>
          <w:szCs w:val="22"/>
        </w:rPr>
      </w:pPr>
    </w:p>
    <w:tbl>
      <w:tblPr>
        <w:tblStyle w:val="Grilledutableau"/>
        <w:tblW w:w="10916" w:type="dxa"/>
        <w:tblInd w:w="-856" w:type="dxa"/>
        <w:tblLook w:val="04A0" w:firstRow="1" w:lastRow="0" w:firstColumn="1" w:lastColumn="0" w:noHBand="0" w:noVBand="1"/>
      </w:tblPr>
      <w:tblGrid>
        <w:gridCol w:w="10916"/>
      </w:tblGrid>
      <w:tr w:rsidR="0096580F" w:rsidTr="00832D0D">
        <w:tc>
          <w:tcPr>
            <w:tcW w:w="10916" w:type="dxa"/>
          </w:tcPr>
          <w:p w:rsidR="0096580F" w:rsidRPr="0096580F" w:rsidRDefault="0096580F" w:rsidP="0096580F">
            <w:pPr>
              <w:tabs>
                <w:tab w:val="left" w:pos="5387"/>
              </w:tabs>
              <w:rPr>
                <w:rFonts w:ascii="Verdana" w:hAnsi="Verdana"/>
                <w:sz w:val="22"/>
                <w:szCs w:val="22"/>
                <w:u w:val="single"/>
              </w:rPr>
            </w:pPr>
            <w:r w:rsidRPr="0096580F">
              <w:rPr>
                <w:rFonts w:ascii="Verdana" w:hAnsi="Verdana"/>
                <w:sz w:val="22"/>
                <w:szCs w:val="22"/>
              </w:rPr>
              <w:t xml:space="preserve">RÉFÉRENCES BANCAIRES </w:t>
            </w:r>
            <w:r w:rsidRPr="0096580F">
              <w:rPr>
                <w:rFonts w:ascii="Verdana" w:hAnsi="Verdana"/>
                <w:b/>
                <w:bCs/>
                <w:sz w:val="22"/>
                <w:szCs w:val="22"/>
              </w:rPr>
              <w:t>(joindre un RIB)</w:t>
            </w:r>
          </w:p>
          <w:p w:rsidR="0096580F" w:rsidRPr="0096580F" w:rsidRDefault="0096580F" w:rsidP="0096580F">
            <w:pPr>
              <w:tabs>
                <w:tab w:val="left" w:pos="5387"/>
              </w:tabs>
              <w:rPr>
                <w:rFonts w:ascii="Verdana" w:hAnsi="Verdana"/>
                <w:b/>
                <w:sz w:val="22"/>
                <w:szCs w:val="22"/>
                <w:u w:val="single"/>
              </w:rPr>
            </w:pPr>
          </w:p>
          <w:p w:rsidR="0096580F" w:rsidRPr="0096580F" w:rsidRDefault="0096580F" w:rsidP="0096580F">
            <w:pPr>
              <w:tabs>
                <w:tab w:val="left" w:pos="5387"/>
              </w:tabs>
              <w:rPr>
                <w:rFonts w:ascii="Verdana" w:hAnsi="Verdana"/>
                <w:b/>
                <w:sz w:val="22"/>
                <w:szCs w:val="22"/>
              </w:rPr>
            </w:pPr>
            <w:r w:rsidRPr="0096580F">
              <w:rPr>
                <w:rFonts w:ascii="Verdana" w:hAnsi="Verdana"/>
                <w:b/>
                <w:sz w:val="22"/>
                <w:szCs w:val="22"/>
                <w:u w:val="single"/>
              </w:rPr>
              <w:t xml:space="preserve"> Nom de l’établissement bancaire</w:t>
            </w:r>
            <w:r w:rsidRPr="0096580F">
              <w:rPr>
                <w:rFonts w:ascii="Verdana" w:hAnsi="Verdana"/>
                <w:b/>
                <w:sz w:val="22"/>
                <w:szCs w:val="22"/>
              </w:rPr>
              <w:t> :</w:t>
            </w:r>
          </w:p>
          <w:p w:rsidR="0096580F" w:rsidRPr="0096580F" w:rsidRDefault="0096580F" w:rsidP="0096580F">
            <w:pPr>
              <w:tabs>
                <w:tab w:val="left" w:pos="5387"/>
              </w:tabs>
              <w:rPr>
                <w:rFonts w:ascii="Verdana" w:hAnsi="Verdana"/>
                <w:sz w:val="22"/>
                <w:szCs w:val="22"/>
              </w:rPr>
            </w:pPr>
          </w:p>
          <w:p w:rsidR="0096580F" w:rsidRPr="0096580F" w:rsidRDefault="0096580F" w:rsidP="0096580F">
            <w:pPr>
              <w:tabs>
                <w:tab w:val="left" w:pos="5387"/>
              </w:tabs>
              <w:rPr>
                <w:rFonts w:ascii="Verdana" w:hAnsi="Verdana"/>
                <w:b/>
                <w:bCs/>
                <w:sz w:val="22"/>
                <w:szCs w:val="22"/>
              </w:rPr>
            </w:pPr>
            <w:r w:rsidRPr="0096580F">
              <w:rPr>
                <w:rFonts w:ascii="Verdana" w:hAnsi="Verdana"/>
                <w:b/>
                <w:bCs/>
                <w:sz w:val="22"/>
                <w:szCs w:val="22"/>
              </w:rPr>
              <w:t xml:space="preserve"> Code établissement        code guichet                            N° de compte                     clé</w:t>
            </w:r>
          </w:p>
          <w:p w:rsidR="0096580F" w:rsidRPr="0096580F" w:rsidRDefault="0096580F" w:rsidP="0096580F">
            <w:pPr>
              <w:tabs>
                <w:tab w:val="left" w:pos="5387"/>
              </w:tabs>
              <w:rPr>
                <w:rFonts w:ascii="Verdana" w:hAnsi="Verdana"/>
                <w:sz w:val="22"/>
                <w:szCs w:val="22"/>
              </w:rPr>
            </w:pPr>
            <w:r w:rsidRPr="0096580F">
              <w:rPr>
                <w:rFonts w:ascii="Verdana" w:hAnsi="Verdana"/>
                <w:sz w:val="22"/>
                <w:szCs w:val="22"/>
              </w:rPr>
              <w:t xml:space="preserve"> /__/__/__/__/__/          /__/__/__/__/__/      /__/__/__/__/__/__/__/__/__/__/__/   /__/__/</w:t>
            </w:r>
          </w:p>
          <w:p w:rsidR="0096580F" w:rsidRDefault="0096580F" w:rsidP="00BF6502">
            <w:pPr>
              <w:tabs>
                <w:tab w:val="left" w:pos="5387"/>
              </w:tabs>
              <w:rPr>
                <w:rFonts w:ascii="Verdana" w:hAnsi="Verdana"/>
                <w:sz w:val="22"/>
                <w:szCs w:val="22"/>
              </w:rPr>
            </w:pPr>
          </w:p>
        </w:tc>
      </w:tr>
    </w:tbl>
    <w:p w:rsidR="00BF6502" w:rsidRPr="00377376" w:rsidRDefault="00BF6502" w:rsidP="00BF6502">
      <w:pPr>
        <w:tabs>
          <w:tab w:val="left" w:pos="5387"/>
        </w:tabs>
        <w:rPr>
          <w:rFonts w:ascii="Verdana" w:hAnsi="Verdana"/>
          <w:sz w:val="22"/>
          <w:szCs w:val="22"/>
        </w:rPr>
      </w:pPr>
    </w:p>
    <w:p w:rsidR="00BF6502" w:rsidRDefault="00BF6502" w:rsidP="0096580F">
      <w:pPr>
        <w:tabs>
          <w:tab w:val="left" w:pos="5387"/>
        </w:tabs>
        <w:rPr>
          <w:rFonts w:ascii="Verdana" w:hAnsi="Verdana"/>
          <w:sz w:val="22"/>
          <w:szCs w:val="22"/>
        </w:rPr>
      </w:pPr>
      <w:r w:rsidRPr="00377376">
        <w:rPr>
          <w:rFonts w:ascii="Verdana" w:hAnsi="Verdana"/>
          <w:sz w:val="22"/>
          <w:szCs w:val="22"/>
        </w:rPr>
        <w:t>Les renseignements ci-dessus sont certifiés exacts,</w:t>
      </w:r>
    </w:p>
    <w:p w:rsidR="0096580F" w:rsidRDefault="0096580F" w:rsidP="0096580F">
      <w:pPr>
        <w:tabs>
          <w:tab w:val="left" w:pos="5387"/>
        </w:tabs>
        <w:rPr>
          <w:rFonts w:ascii="Verdana" w:hAnsi="Verdana"/>
          <w:sz w:val="22"/>
          <w:szCs w:val="22"/>
        </w:rPr>
      </w:pPr>
    </w:p>
    <w:p w:rsidR="0096580F" w:rsidRPr="00377376" w:rsidRDefault="0096580F" w:rsidP="0096580F">
      <w:pPr>
        <w:tabs>
          <w:tab w:val="left" w:pos="5387"/>
        </w:tabs>
        <w:rPr>
          <w:rFonts w:ascii="Verdana" w:hAnsi="Verdana"/>
          <w:sz w:val="22"/>
          <w:szCs w:val="22"/>
        </w:rPr>
      </w:pPr>
    </w:p>
    <w:p w:rsidR="00BF6502" w:rsidRPr="00377376" w:rsidRDefault="00BF6502" w:rsidP="00BF6502">
      <w:pPr>
        <w:tabs>
          <w:tab w:val="left" w:pos="7938"/>
        </w:tabs>
        <w:ind w:left="-709" w:right="-568"/>
        <w:rPr>
          <w:rFonts w:ascii="Verdana" w:hAnsi="Verdana"/>
          <w:b/>
          <w:bCs/>
          <w:sz w:val="22"/>
          <w:szCs w:val="22"/>
        </w:rPr>
      </w:pPr>
      <w:r w:rsidRPr="00377376">
        <w:rPr>
          <w:rFonts w:ascii="Verdana" w:hAnsi="Verdana"/>
          <w:sz w:val="22"/>
          <w:szCs w:val="22"/>
        </w:rPr>
        <w:t xml:space="preserve">A               </w:t>
      </w:r>
      <w:r w:rsidR="0096580F">
        <w:rPr>
          <w:rFonts w:ascii="Verdana" w:hAnsi="Verdana"/>
          <w:sz w:val="22"/>
          <w:szCs w:val="22"/>
        </w:rPr>
        <w:t xml:space="preserve">                           , le                                                         </w:t>
      </w:r>
      <w:r w:rsidRPr="00377376">
        <w:rPr>
          <w:rFonts w:ascii="Verdana" w:hAnsi="Verdana"/>
          <w:b/>
          <w:bCs/>
          <w:sz w:val="22"/>
          <w:szCs w:val="22"/>
        </w:rPr>
        <w:t>Nom et signature</w:t>
      </w:r>
    </w:p>
    <w:p w:rsidR="00BF6502" w:rsidRDefault="00BF6502" w:rsidP="00BF6502">
      <w:pPr>
        <w:rPr>
          <w:rFonts w:ascii="Calibri" w:hAnsi="Calibri"/>
          <w:b/>
          <w:bCs/>
          <w:color w:val="0070C0"/>
          <w:sz w:val="28"/>
          <w:szCs w:val="28"/>
        </w:rPr>
      </w:pPr>
    </w:p>
    <w:sectPr w:rsidR="00BF650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3C5" w:rsidRDefault="007573C5" w:rsidP="00BF6502">
      <w:r>
        <w:separator/>
      </w:r>
    </w:p>
  </w:endnote>
  <w:endnote w:type="continuationSeparator" w:id="0">
    <w:p w:rsidR="007573C5" w:rsidRDefault="007573C5" w:rsidP="00BF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AC8" w:rsidRPr="00037FA7" w:rsidRDefault="00037FA7" w:rsidP="00BF6502">
    <w:pPr>
      <w:pStyle w:val="Pieddepage"/>
      <w:rPr>
        <w:rFonts w:asciiTheme="minorHAnsi" w:hAnsiTheme="minorHAnsi" w:cstheme="minorHAnsi"/>
        <w:sz w:val="20"/>
        <w:szCs w:val="20"/>
      </w:rPr>
    </w:pPr>
    <w:r w:rsidRPr="00037FA7">
      <w:rPr>
        <w:rFonts w:asciiTheme="minorHAnsi" w:hAnsiTheme="minorHAnsi" w:cstheme="minorHAnsi"/>
        <w:sz w:val="20"/>
        <w:szCs w:val="20"/>
      </w:rPr>
      <w:t>23 septembre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FA7" w:rsidRPr="00037FA7" w:rsidRDefault="00037FA7" w:rsidP="00037FA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3C5" w:rsidRDefault="007573C5" w:rsidP="00BF6502">
      <w:r>
        <w:separator/>
      </w:r>
    </w:p>
  </w:footnote>
  <w:footnote w:type="continuationSeparator" w:id="0">
    <w:p w:rsidR="007573C5" w:rsidRDefault="007573C5" w:rsidP="00BF6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05B6"/>
    <w:multiLevelType w:val="hybridMultilevel"/>
    <w:tmpl w:val="EAD23F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5E13CE4"/>
    <w:multiLevelType w:val="hybridMultilevel"/>
    <w:tmpl w:val="E2C4FD7C"/>
    <w:lvl w:ilvl="0" w:tplc="E88841D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816898"/>
    <w:multiLevelType w:val="hybridMultilevel"/>
    <w:tmpl w:val="B3E8550E"/>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66E27666">
      <w:numFmt w:val="bullet"/>
      <w:lvlText w:val="•"/>
      <w:lvlJc w:val="left"/>
      <w:pPr>
        <w:ind w:left="2505" w:hanging="705"/>
      </w:pPr>
      <w:rPr>
        <w:rFonts w:ascii="Calibri" w:eastAsia="Verdana" w:hAnsi="Calibri" w:cs="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DDE1501"/>
    <w:multiLevelType w:val="hybridMultilevel"/>
    <w:tmpl w:val="635A0A7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1FB3328"/>
    <w:multiLevelType w:val="hybridMultilevel"/>
    <w:tmpl w:val="88E2CA94"/>
    <w:lvl w:ilvl="0" w:tplc="040C000B">
      <w:start w:val="1"/>
      <w:numFmt w:val="bullet"/>
      <w:lvlText w:val=""/>
      <w:lvlJc w:val="left"/>
      <w:pPr>
        <w:ind w:left="768" w:hanging="360"/>
      </w:pPr>
      <w:rPr>
        <w:rFonts w:ascii="Wingdings" w:hAnsi="Wingdings" w:hint="default"/>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cs="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cs="Courier New" w:hint="default"/>
      </w:rPr>
    </w:lvl>
    <w:lvl w:ilvl="8" w:tplc="040C0005">
      <w:start w:val="1"/>
      <w:numFmt w:val="bullet"/>
      <w:lvlText w:val=""/>
      <w:lvlJc w:val="left"/>
      <w:pPr>
        <w:ind w:left="6528" w:hanging="360"/>
      </w:pPr>
      <w:rPr>
        <w:rFonts w:ascii="Wingdings" w:hAnsi="Wingdings" w:hint="default"/>
      </w:rPr>
    </w:lvl>
  </w:abstractNum>
  <w:abstractNum w:abstractNumId="5" w15:restartNumberingAfterBreak="0">
    <w:nsid w:val="66FC1A5A"/>
    <w:multiLevelType w:val="hybridMultilevel"/>
    <w:tmpl w:val="CA4E8F7C"/>
    <w:lvl w:ilvl="0" w:tplc="E88841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221248"/>
    <w:multiLevelType w:val="hybridMultilevel"/>
    <w:tmpl w:val="F5AEDAD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E6E2462"/>
    <w:multiLevelType w:val="multilevel"/>
    <w:tmpl w:val="80CCB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
  </w:num>
  <w:num w:numId="3">
    <w:abstractNumId w:val="5"/>
  </w:num>
  <w:num w:numId="4">
    <w:abstractNumId w:val="2"/>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02"/>
    <w:rsid w:val="00017637"/>
    <w:rsid w:val="00037FA7"/>
    <w:rsid w:val="00064734"/>
    <w:rsid w:val="00134990"/>
    <w:rsid w:val="00422AC8"/>
    <w:rsid w:val="00657859"/>
    <w:rsid w:val="007573C5"/>
    <w:rsid w:val="00832D0D"/>
    <w:rsid w:val="0096580F"/>
    <w:rsid w:val="00A70423"/>
    <w:rsid w:val="00B44BE7"/>
    <w:rsid w:val="00BF6502"/>
    <w:rsid w:val="00CE2764"/>
    <w:rsid w:val="00D146EC"/>
    <w:rsid w:val="00DC0C69"/>
    <w:rsid w:val="00DF724B"/>
    <w:rsid w:val="00E71CDD"/>
    <w:rsid w:val="00E85E2E"/>
    <w:rsid w:val="00EB144D"/>
    <w:rsid w:val="00EB5A51"/>
    <w:rsid w:val="00EF5388"/>
    <w:rsid w:val="00FE09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F8F50-8EB9-4243-93E0-30B6E8E8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50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9"/>
    <w:qFormat/>
    <w:rsid w:val="00BF6502"/>
    <w:pPr>
      <w:keepNext/>
      <w:jc w:val="both"/>
      <w:outlineLvl w:val="0"/>
    </w:pPr>
    <w:rPr>
      <w:rFonts w:ascii="Arial" w:hAnsi="Arial" w:cs="Arial"/>
      <w:b/>
      <w:bCs/>
      <w:sz w:val="22"/>
      <w:szCs w:val="22"/>
    </w:rPr>
  </w:style>
  <w:style w:type="paragraph" w:styleId="Titre2">
    <w:name w:val="heading 2"/>
    <w:basedOn w:val="Normal"/>
    <w:next w:val="Normal"/>
    <w:link w:val="Titre2Car"/>
    <w:uiPriority w:val="9"/>
    <w:unhideWhenUsed/>
    <w:qFormat/>
    <w:rsid w:val="00BF650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BF6502"/>
    <w:rPr>
      <w:rFonts w:ascii="Arial" w:eastAsia="Times New Roman" w:hAnsi="Arial" w:cs="Arial"/>
      <w:b/>
      <w:bCs/>
      <w:lang w:eastAsia="fr-FR"/>
    </w:rPr>
  </w:style>
  <w:style w:type="character" w:customStyle="1" w:styleId="Titre2Car">
    <w:name w:val="Titre 2 Car"/>
    <w:basedOn w:val="Policepardfaut"/>
    <w:link w:val="Titre2"/>
    <w:uiPriority w:val="9"/>
    <w:rsid w:val="00BF6502"/>
    <w:rPr>
      <w:rFonts w:asciiTheme="majorHAnsi" w:eastAsiaTheme="majorEastAsia" w:hAnsiTheme="majorHAnsi" w:cstheme="majorBidi"/>
      <w:color w:val="2E74B5" w:themeColor="accent1" w:themeShade="BF"/>
      <w:sz w:val="26"/>
      <w:szCs w:val="26"/>
      <w:lang w:eastAsia="fr-FR"/>
    </w:rPr>
  </w:style>
  <w:style w:type="paragraph" w:styleId="Paragraphedeliste">
    <w:name w:val="List Paragraph"/>
    <w:basedOn w:val="Normal"/>
    <w:link w:val="ParagraphedelisteCar"/>
    <w:uiPriority w:val="34"/>
    <w:qFormat/>
    <w:rsid w:val="00BF6502"/>
    <w:pPr>
      <w:ind w:left="720"/>
      <w:contextualSpacing/>
    </w:pPr>
  </w:style>
  <w:style w:type="character" w:styleId="Lienhypertexte">
    <w:name w:val="Hyperlink"/>
    <w:basedOn w:val="Policepardfaut"/>
    <w:rsid w:val="00BF6502"/>
    <w:rPr>
      <w:rFonts w:cs="Times New Roman"/>
      <w:color w:val="0000FF"/>
      <w:u w:val="single"/>
    </w:rPr>
  </w:style>
  <w:style w:type="table" w:styleId="Grilledutableau">
    <w:name w:val="Table Grid"/>
    <w:basedOn w:val="TableauNormal"/>
    <w:uiPriority w:val="99"/>
    <w:rsid w:val="00BF650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nhideWhenUsed/>
    <w:rsid w:val="00BF6502"/>
    <w:rPr>
      <w:sz w:val="20"/>
      <w:szCs w:val="20"/>
    </w:rPr>
  </w:style>
  <w:style w:type="character" w:customStyle="1" w:styleId="CommentaireCar">
    <w:name w:val="Commentaire Car"/>
    <w:basedOn w:val="Policepardfaut"/>
    <w:link w:val="Commentaire"/>
    <w:rsid w:val="00BF6502"/>
    <w:rPr>
      <w:rFonts w:ascii="Times New Roman" w:eastAsia="Times New Roman" w:hAnsi="Times New Roman" w:cs="Times New Roman"/>
      <w:sz w:val="20"/>
      <w:szCs w:val="20"/>
      <w:lang w:eastAsia="fr-FR"/>
    </w:rPr>
  </w:style>
  <w:style w:type="character" w:customStyle="1" w:styleId="ParagraphedelisteCar">
    <w:name w:val="Paragraphe de liste Car"/>
    <w:link w:val="Paragraphedeliste"/>
    <w:uiPriority w:val="34"/>
    <w:locked/>
    <w:rsid w:val="00BF6502"/>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F6502"/>
    <w:pPr>
      <w:tabs>
        <w:tab w:val="center" w:pos="4536"/>
        <w:tab w:val="right" w:pos="9072"/>
      </w:tabs>
    </w:pPr>
  </w:style>
  <w:style w:type="character" w:customStyle="1" w:styleId="En-tteCar">
    <w:name w:val="En-tête Car"/>
    <w:basedOn w:val="Policepardfaut"/>
    <w:link w:val="En-tte"/>
    <w:uiPriority w:val="99"/>
    <w:rsid w:val="00BF650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F6502"/>
    <w:pPr>
      <w:tabs>
        <w:tab w:val="center" w:pos="4536"/>
        <w:tab w:val="right" w:pos="9072"/>
      </w:tabs>
    </w:pPr>
  </w:style>
  <w:style w:type="character" w:customStyle="1" w:styleId="PieddepageCar">
    <w:name w:val="Pied de page Car"/>
    <w:basedOn w:val="Policepardfaut"/>
    <w:link w:val="Pieddepage"/>
    <w:uiPriority w:val="99"/>
    <w:rsid w:val="00BF650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upliersdefranc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rcilepeuplie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peupliersdefrance.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6</Pages>
  <Words>1950</Words>
  <Characters>10729</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P-Damien DESSARPS</dc:creator>
  <cp:keywords/>
  <dc:description/>
  <cp:lastModifiedBy>P-Damien DESSARPS</cp:lastModifiedBy>
  <cp:revision>15</cp:revision>
  <dcterms:created xsi:type="dcterms:W3CDTF">2024-09-20T15:32:00Z</dcterms:created>
  <dcterms:modified xsi:type="dcterms:W3CDTF">2024-10-01T15:21:00Z</dcterms:modified>
</cp:coreProperties>
</file>